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3F70" w14:textId="77777777" w:rsidR="005256C4" w:rsidRPr="005B6D5D" w:rsidRDefault="005256C4" w:rsidP="005256C4">
      <w:pPr>
        <w:spacing w:line="360" w:lineRule="auto"/>
        <w:rPr>
          <w:rFonts w:ascii="Frutiger LT Std 45 Light" w:hAnsi="Frutiger LT Std 45 Light" w:cs="Arial"/>
          <w:b/>
          <w:sz w:val="22"/>
        </w:rPr>
      </w:pPr>
      <w:r w:rsidRPr="005B6D5D">
        <w:rPr>
          <w:rFonts w:ascii="Frutiger LT Std 45 Light" w:hAnsi="Frutiger LT Std 45 Light" w:cs="Arial"/>
          <w:b/>
          <w:sz w:val="22"/>
        </w:rPr>
        <w:t>Name of the account provider: Al Rayan Bank PLC</w:t>
      </w:r>
    </w:p>
    <w:p w14:paraId="18B6786B" w14:textId="77777777" w:rsidR="005256C4" w:rsidRPr="005B6D5D" w:rsidRDefault="005256C4" w:rsidP="005256C4">
      <w:pPr>
        <w:spacing w:line="360" w:lineRule="auto"/>
        <w:rPr>
          <w:rFonts w:ascii="Frutiger LT Std 45 Light" w:hAnsi="Frutiger LT Std 45 Light" w:cs="Arial"/>
          <w:b/>
          <w:sz w:val="22"/>
        </w:rPr>
      </w:pPr>
      <w:r w:rsidRPr="005B6D5D">
        <w:rPr>
          <w:rFonts w:ascii="Frutiger LT Std 45 Light" w:hAnsi="Frutiger LT Std 45 Light" w:cs="Arial"/>
          <w:b/>
          <w:sz w:val="22"/>
        </w:rPr>
        <w:t>Account name: Current Account</w:t>
      </w:r>
    </w:p>
    <w:p w14:paraId="2B365459" w14:textId="5D42D91B" w:rsidR="005256C4" w:rsidRPr="005B6D5D" w:rsidRDefault="005256C4" w:rsidP="005256C4">
      <w:pPr>
        <w:spacing w:line="360" w:lineRule="auto"/>
        <w:rPr>
          <w:rFonts w:ascii="Frutiger LT Std 45 Light" w:hAnsi="Frutiger LT Std 45 Light" w:cs="Arial"/>
          <w:b/>
          <w:sz w:val="22"/>
        </w:rPr>
      </w:pPr>
      <w:r w:rsidRPr="005B6D5D">
        <w:rPr>
          <w:rFonts w:ascii="Frutiger LT Std 45 Light" w:hAnsi="Frutiger LT Std 45 Light" w:cs="Arial"/>
          <w:b/>
          <w:sz w:val="22"/>
        </w:rPr>
        <w:t xml:space="preserve">Date: Effective from </w:t>
      </w:r>
      <w:r w:rsidRPr="005256C4">
        <w:rPr>
          <w:rFonts w:ascii="Frutiger LT Std 45 Light" w:hAnsi="Frutiger LT Std 45 Light" w:cs="Arial"/>
          <w:b/>
          <w:sz w:val="22"/>
        </w:rPr>
        <w:t xml:space="preserve">1 </w:t>
      </w:r>
      <w:r w:rsidR="008C7839">
        <w:rPr>
          <w:rFonts w:ascii="Frutiger LT Std 45 Light" w:hAnsi="Frutiger LT Std 45 Light" w:cs="Arial"/>
          <w:b/>
          <w:sz w:val="22"/>
        </w:rPr>
        <w:t>January</w:t>
      </w:r>
      <w:r w:rsidRPr="005256C4">
        <w:rPr>
          <w:rFonts w:ascii="Frutiger LT Std 45 Light" w:hAnsi="Frutiger LT Std 45 Light" w:cs="Arial"/>
          <w:b/>
          <w:sz w:val="22"/>
        </w:rPr>
        <w:t xml:space="preserve"> 2023</w:t>
      </w:r>
    </w:p>
    <w:p w14:paraId="5E4EAC01" w14:textId="77777777" w:rsidR="005256C4" w:rsidRPr="00AA3C51" w:rsidRDefault="005256C4" w:rsidP="005256C4">
      <w:pPr>
        <w:spacing w:line="360" w:lineRule="auto"/>
        <w:rPr>
          <w:rFonts w:ascii="Frutiger LT Std 45 Light" w:hAnsi="Frutiger LT Std 45 Light" w:cs="Arial"/>
          <w:b/>
          <w:sz w:val="6"/>
          <w:szCs w:val="22"/>
        </w:rPr>
      </w:pPr>
    </w:p>
    <w:p w14:paraId="0B297BC2" w14:textId="77777777" w:rsidR="005256C4" w:rsidRPr="00CB17BF" w:rsidRDefault="005256C4" w:rsidP="005256C4">
      <w:pPr>
        <w:pStyle w:val="bullet1"/>
        <w:numPr>
          <w:ilvl w:val="0"/>
          <w:numId w:val="9"/>
        </w:numPr>
        <w:spacing w:before="0" w:line="240" w:lineRule="auto"/>
        <w:ind w:left="425" w:hanging="425"/>
        <w:jc w:val="left"/>
        <w:rPr>
          <w:rFonts w:ascii="Frutiger LT Std 45 Light" w:hAnsi="Frutiger LT Std 45 Light" w:cs="Arial"/>
          <w:lang w:val="en-GB"/>
        </w:rPr>
      </w:pPr>
      <w:r w:rsidRPr="00CB17BF">
        <w:rPr>
          <w:rFonts w:ascii="Frutiger LT Std 45 Light" w:hAnsi="Frutiger LT Std 45 Light" w:cs="Arial"/>
          <w:lang w:val="en-GB"/>
        </w:rPr>
        <w:t>This document informs you about the fees for using the main services linked to the payment account. It will help you to compare these fees with those of other accounts.</w:t>
      </w:r>
    </w:p>
    <w:p w14:paraId="517D6956" w14:textId="77777777" w:rsidR="005256C4" w:rsidRPr="00CB17BF" w:rsidRDefault="005256C4" w:rsidP="005256C4">
      <w:pPr>
        <w:pStyle w:val="bullet1"/>
        <w:numPr>
          <w:ilvl w:val="0"/>
          <w:numId w:val="9"/>
        </w:numPr>
        <w:spacing w:before="0" w:line="240" w:lineRule="auto"/>
        <w:ind w:left="425" w:hanging="425"/>
        <w:jc w:val="left"/>
        <w:rPr>
          <w:rFonts w:ascii="Frutiger LT Std 45 Light" w:hAnsi="Frutiger LT Std 45 Light" w:cs="Arial"/>
          <w:lang w:val="en-GB"/>
        </w:rPr>
      </w:pPr>
      <w:r w:rsidRPr="00CB17BF">
        <w:rPr>
          <w:rFonts w:ascii="Frutiger LT Std 45 Light" w:hAnsi="Frutiger LT Std 45 Light" w:cs="Arial"/>
          <w:lang w:val="en-GB"/>
        </w:rPr>
        <w:t xml:space="preserve">Fees may also apply for using services linked to the account which are not listed here. Full information is available in </w:t>
      </w:r>
      <w:r>
        <w:rPr>
          <w:rFonts w:ascii="Frutiger LT Std 45 Light" w:hAnsi="Frutiger LT Std 45 Light" w:cs="Arial"/>
          <w:lang w:val="en-GB"/>
        </w:rPr>
        <w:t xml:space="preserve">your Personal Banking Tariff List and Consumer Banking Terms and Conditions, which can be found at </w:t>
      </w:r>
      <w:r w:rsidRPr="00CB17BF">
        <w:rPr>
          <w:rFonts w:ascii="Frutiger LT Std 45 Light" w:hAnsi="Frutiger LT Std 45 Light" w:cs="Arial"/>
          <w:b/>
          <w:lang w:val="en-GB"/>
        </w:rPr>
        <w:t>alrayanbank.co.uk/current-account</w:t>
      </w:r>
      <w:r w:rsidRPr="00CB17BF">
        <w:rPr>
          <w:rFonts w:ascii="Frutiger LT Std 45 Light" w:hAnsi="Frutiger LT Std 45 Light" w:cs="Arial"/>
          <w:lang w:val="en-GB"/>
        </w:rPr>
        <w:t>.</w:t>
      </w:r>
    </w:p>
    <w:p w14:paraId="533EFA5B" w14:textId="77777777" w:rsidR="005256C4" w:rsidRPr="00CB17BF" w:rsidRDefault="005256C4" w:rsidP="005256C4">
      <w:pPr>
        <w:pStyle w:val="bullet1"/>
        <w:numPr>
          <w:ilvl w:val="0"/>
          <w:numId w:val="9"/>
        </w:numPr>
        <w:spacing w:before="0" w:after="200" w:line="240" w:lineRule="auto"/>
        <w:ind w:left="425" w:hanging="425"/>
        <w:jc w:val="left"/>
        <w:rPr>
          <w:rFonts w:ascii="Frutiger LT Std 45 Light" w:hAnsi="Frutiger LT Std 45 Light" w:cs="Arial"/>
          <w:lang w:val="en-GB"/>
        </w:rPr>
      </w:pPr>
      <w:r w:rsidRPr="00CB17BF">
        <w:rPr>
          <w:rFonts w:ascii="Frutiger LT Std 45 Light" w:hAnsi="Frutiger LT Std 45 Light" w:cs="Arial"/>
          <w:lang w:val="en-GB"/>
        </w:rPr>
        <w:t>A glossary of the terms used in this document is available free of charge.</w:t>
      </w:r>
    </w:p>
    <w:p w14:paraId="32176766" w14:textId="77777777" w:rsidR="005256C4" w:rsidRPr="00506393" w:rsidRDefault="005256C4" w:rsidP="005256C4">
      <w:pPr>
        <w:pStyle w:val="body"/>
        <w:spacing w:before="0" w:after="0"/>
        <w:rPr>
          <w:sz w:val="2"/>
          <w:lang w:val="en-GB"/>
        </w:rPr>
      </w:pPr>
    </w:p>
    <w:tbl>
      <w:tblPr>
        <w:tblW w:w="10480" w:type="dxa"/>
        <w:tblCellMar>
          <w:left w:w="0" w:type="dxa"/>
          <w:right w:w="125" w:type="dxa"/>
        </w:tblCellMar>
        <w:tblLook w:val="0420" w:firstRow="1" w:lastRow="0" w:firstColumn="0" w:lastColumn="0" w:noHBand="0" w:noVBand="1"/>
      </w:tblPr>
      <w:tblGrid>
        <w:gridCol w:w="4106"/>
        <w:gridCol w:w="1554"/>
        <w:gridCol w:w="2835"/>
        <w:gridCol w:w="1985"/>
      </w:tblGrid>
      <w:tr w:rsidR="005256C4" w:rsidRPr="00506393" w14:paraId="0C51E867"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6A6A6"/>
            <w:tcMar>
              <w:top w:w="72" w:type="dxa"/>
              <w:left w:w="144" w:type="dxa"/>
              <w:bottom w:w="72" w:type="dxa"/>
              <w:right w:w="144" w:type="dxa"/>
            </w:tcMar>
            <w:vAlign w:val="center"/>
            <w:hideMark/>
          </w:tcPr>
          <w:p w14:paraId="46E694F0" w14:textId="77777777" w:rsidR="005256C4" w:rsidRPr="00506393" w:rsidRDefault="005256C4" w:rsidP="00B14EF8">
            <w:pPr>
              <w:ind w:right="-286"/>
              <w:rPr>
                <w:rFonts w:ascii="Frutiger LT Std 45 Light" w:hAnsi="Frutiger LT Std 45 Light" w:cs="Arial"/>
                <w:sz w:val="28"/>
                <w:szCs w:val="22"/>
              </w:rPr>
            </w:pPr>
            <w:r w:rsidRPr="00506393">
              <w:rPr>
                <w:rFonts w:ascii="Frutiger LT Std 45 Light" w:hAnsi="Frutiger LT Std 45 Light" w:cs="Arial"/>
                <w:b/>
                <w:bCs/>
                <w:sz w:val="28"/>
                <w:szCs w:val="22"/>
              </w:rPr>
              <w:t>Service</w:t>
            </w:r>
          </w:p>
        </w:tc>
        <w:tc>
          <w:tcPr>
            <w:tcW w:w="6374" w:type="dxa"/>
            <w:gridSpan w:val="3"/>
            <w:tcBorders>
              <w:top w:val="single" w:sz="4" w:space="0" w:color="auto"/>
              <w:left w:val="single" w:sz="4" w:space="0" w:color="auto"/>
              <w:bottom w:val="single" w:sz="4" w:space="0" w:color="auto"/>
              <w:right w:val="single" w:sz="4" w:space="0" w:color="auto"/>
            </w:tcBorders>
            <w:shd w:val="clear" w:color="auto" w:fill="A6A6A6"/>
            <w:tcMar>
              <w:top w:w="72" w:type="dxa"/>
              <w:left w:w="144" w:type="dxa"/>
              <w:bottom w:w="72" w:type="dxa"/>
              <w:right w:w="144" w:type="dxa"/>
            </w:tcMar>
            <w:vAlign w:val="center"/>
            <w:hideMark/>
          </w:tcPr>
          <w:p w14:paraId="16EC8FB6" w14:textId="77777777" w:rsidR="005256C4" w:rsidRPr="00506393" w:rsidRDefault="005256C4" w:rsidP="00B14EF8">
            <w:pPr>
              <w:tabs>
                <w:tab w:val="left" w:pos="5524"/>
              </w:tabs>
              <w:ind w:left="140" w:hanging="140"/>
              <w:rPr>
                <w:rFonts w:ascii="Frutiger LT Std 45 Light" w:hAnsi="Frutiger LT Std 45 Light" w:cs="Arial"/>
                <w:sz w:val="28"/>
                <w:szCs w:val="22"/>
              </w:rPr>
            </w:pPr>
            <w:r w:rsidRPr="00506393">
              <w:rPr>
                <w:rFonts w:ascii="Frutiger LT Std 45 Light" w:hAnsi="Frutiger LT Std 45 Light" w:cs="Arial"/>
                <w:b/>
                <w:bCs/>
                <w:sz w:val="28"/>
                <w:szCs w:val="22"/>
              </w:rPr>
              <w:t>Fee</w:t>
            </w:r>
          </w:p>
        </w:tc>
      </w:tr>
      <w:tr w:rsidR="005256C4" w:rsidRPr="00506393" w14:paraId="5BD45E57" w14:textId="77777777" w:rsidTr="00B14EF8">
        <w:trPr>
          <w:trHeight w:val="20"/>
        </w:trPr>
        <w:tc>
          <w:tcPr>
            <w:tcW w:w="10480" w:type="dxa"/>
            <w:gridSpan w:val="4"/>
            <w:tcBorders>
              <w:top w:val="single" w:sz="4" w:space="0" w:color="auto"/>
              <w:left w:val="single" w:sz="4" w:space="0" w:color="auto"/>
              <w:bottom w:val="single" w:sz="4" w:space="0" w:color="auto"/>
              <w:right w:val="single" w:sz="4" w:space="0" w:color="auto"/>
            </w:tcBorders>
            <w:shd w:val="clear" w:color="auto" w:fill="BFBFBF"/>
            <w:tcMar>
              <w:top w:w="72" w:type="dxa"/>
              <w:left w:w="144" w:type="dxa"/>
              <w:bottom w:w="72" w:type="dxa"/>
              <w:right w:w="144" w:type="dxa"/>
            </w:tcMar>
            <w:vAlign w:val="center"/>
            <w:hideMark/>
          </w:tcPr>
          <w:p w14:paraId="3D4D5C22" w14:textId="77777777" w:rsidR="005256C4" w:rsidRPr="00506393" w:rsidRDefault="005256C4" w:rsidP="00B14EF8">
            <w:pPr>
              <w:ind w:right="-286"/>
              <w:rPr>
                <w:rFonts w:ascii="Frutiger LT Std 45 Light" w:hAnsi="Frutiger LT Std 45 Light" w:cs="Arial"/>
                <w:b/>
                <w:szCs w:val="22"/>
              </w:rPr>
            </w:pPr>
            <w:r w:rsidRPr="00506393">
              <w:rPr>
                <w:rFonts w:ascii="Frutiger LT Std 45 Light" w:hAnsi="Frutiger LT Std 45 Light" w:cs="Arial"/>
                <w:b/>
                <w:szCs w:val="22"/>
              </w:rPr>
              <w:t>General account services</w:t>
            </w:r>
          </w:p>
        </w:tc>
      </w:tr>
      <w:tr w:rsidR="005256C4" w:rsidRPr="00506393" w14:paraId="563A0B6C"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85CDF76" w14:textId="77777777" w:rsidR="008A7A5B" w:rsidRDefault="008A7A5B" w:rsidP="008A7A5B">
            <w:pPr>
              <w:rPr>
                <w:rFonts w:ascii="Arial" w:eastAsia="Calibri" w:hAnsi="Arial" w:cs="Arial"/>
                <w:szCs w:val="20"/>
                <w:lang w:val="en-GB"/>
              </w:rPr>
            </w:pPr>
            <w:r w:rsidRPr="005C2D9C">
              <w:rPr>
                <w:rFonts w:ascii="Frutiger LT Std 45 Light" w:eastAsia="Times New Roman" w:hAnsi="Frutiger LT Std 45 Light" w:cs="Arial"/>
                <w:b/>
                <w:bCs/>
                <w:color w:val="000000" w:themeColor="text1"/>
                <w:kern w:val="24"/>
                <w:sz w:val="22"/>
                <w:szCs w:val="22"/>
              </w:rPr>
              <w:t>Maintaining the account</w:t>
            </w:r>
            <w:r w:rsidRPr="008A7A5B">
              <w:rPr>
                <w:rFonts w:ascii="Arial" w:eastAsia="Calibri" w:hAnsi="Arial" w:cs="Arial"/>
                <w:szCs w:val="20"/>
                <w:lang w:val="en-GB"/>
              </w:rPr>
              <w:t xml:space="preserve"> </w:t>
            </w:r>
          </w:p>
          <w:p w14:paraId="7D340F36" w14:textId="6E020541" w:rsidR="005256C4" w:rsidRPr="008A7A5B" w:rsidRDefault="008A7A5B" w:rsidP="008A7A5B">
            <w:pPr>
              <w:rPr>
                <w:rFonts w:ascii="Frutiger LT Std 45 Light" w:eastAsia="Times New Roman" w:hAnsi="Frutiger LT Std 45 Light" w:cs="Arial"/>
                <w:color w:val="000000" w:themeColor="text1"/>
                <w:kern w:val="24"/>
                <w:sz w:val="22"/>
                <w:szCs w:val="22"/>
              </w:rPr>
            </w:pPr>
            <w:r w:rsidRPr="008A7A5B">
              <w:rPr>
                <w:rFonts w:ascii="Frutiger LT Std 45 Light" w:eastAsia="Times New Roman" w:hAnsi="Frutiger LT Std 45 Light" w:cs="Arial"/>
                <w:color w:val="000000" w:themeColor="text1"/>
                <w:kern w:val="24"/>
                <w:sz w:val="22"/>
                <w:szCs w:val="22"/>
              </w:rPr>
              <w:t>Current Account maintenance fee</w:t>
            </w:r>
          </w:p>
        </w:tc>
        <w:tc>
          <w:tcPr>
            <w:tcW w:w="1554" w:type="dxa"/>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hideMark/>
          </w:tcPr>
          <w:p w14:paraId="51388221" w14:textId="77777777" w:rsidR="005256C4" w:rsidRPr="00EC7060" w:rsidRDefault="005256C4" w:rsidP="00B14EF8">
            <w:pPr>
              <w:rPr>
                <w:rFonts w:ascii="Frutiger LT Std 45 Light" w:hAnsi="Frutiger LT Std 45 Light" w:cs="Arial"/>
                <w:sz w:val="22"/>
                <w:szCs w:val="22"/>
              </w:rPr>
            </w:pPr>
          </w:p>
        </w:tc>
        <w:tc>
          <w:tcPr>
            <w:tcW w:w="4820" w:type="dxa"/>
            <w:gridSpan w:val="2"/>
            <w:tcBorders>
              <w:top w:val="single" w:sz="4" w:space="0" w:color="auto"/>
              <w:bottom w:val="single" w:sz="4" w:space="0" w:color="auto"/>
              <w:right w:val="single" w:sz="4" w:space="0" w:color="auto"/>
            </w:tcBorders>
            <w:shd w:val="clear" w:color="auto" w:fill="auto"/>
            <w:vAlign w:val="center"/>
          </w:tcPr>
          <w:p w14:paraId="7FE4FB09" w14:textId="77777777" w:rsidR="005256C4" w:rsidRPr="005256C4" w:rsidRDefault="005256C4" w:rsidP="00B14EF8">
            <w:pPr>
              <w:ind w:left="34"/>
              <w:jc w:val="right"/>
              <w:rPr>
                <w:rFonts w:ascii="Frutiger LT Std 45 Light" w:eastAsia="Times New Roman" w:hAnsi="Frutiger LT Std 45 Light" w:cs="Arial"/>
                <w:bCs/>
                <w:color w:val="000000" w:themeColor="text1"/>
                <w:kern w:val="24"/>
                <w:sz w:val="22"/>
                <w:szCs w:val="22"/>
              </w:rPr>
            </w:pPr>
            <w:r w:rsidRPr="005256C4">
              <w:rPr>
                <w:rFonts w:ascii="Frutiger LT Std 45 Light" w:eastAsia="Times New Roman" w:hAnsi="Frutiger LT Std 45 Light" w:cs="Arial"/>
                <w:bCs/>
                <w:color w:val="000000" w:themeColor="text1"/>
                <w:kern w:val="24"/>
                <w:sz w:val="22"/>
                <w:szCs w:val="22"/>
              </w:rPr>
              <w:t>£5 per month per Current Account</w:t>
            </w:r>
          </w:p>
          <w:p w14:paraId="0E7F7A50" w14:textId="77777777" w:rsidR="005256C4" w:rsidRPr="00DB103E" w:rsidRDefault="005256C4" w:rsidP="00B14EF8">
            <w:pPr>
              <w:ind w:left="34"/>
              <w:jc w:val="right"/>
              <w:rPr>
                <w:rFonts w:ascii="Frutiger LT Std 45 Light" w:eastAsia="Times New Roman" w:hAnsi="Frutiger LT Std 45 Light" w:cs="Arial"/>
                <w:bCs/>
                <w:color w:val="000000" w:themeColor="text1"/>
                <w:kern w:val="24"/>
                <w:sz w:val="22"/>
                <w:szCs w:val="22"/>
              </w:rPr>
            </w:pPr>
            <w:r w:rsidRPr="005256C4">
              <w:rPr>
                <w:rFonts w:ascii="Frutiger LT Std 45 Light" w:eastAsia="Times New Roman" w:hAnsi="Frutiger LT Std 45 Light" w:cs="Arial"/>
                <w:bCs/>
                <w:color w:val="000000" w:themeColor="text1"/>
                <w:kern w:val="24"/>
                <w:sz w:val="22"/>
                <w:szCs w:val="22"/>
              </w:rPr>
              <w:t>The monthly fee will be waived where, on the last working day of the month, your account balance is equal to or greater than £2,500</w:t>
            </w:r>
          </w:p>
          <w:p w14:paraId="4B841439" w14:textId="0D8D3BA4" w:rsidR="005256C4" w:rsidRPr="00EC7060" w:rsidRDefault="00B768EF" w:rsidP="00B14EF8">
            <w:pPr>
              <w:ind w:left="34"/>
              <w:jc w:val="right"/>
              <w:rPr>
                <w:rFonts w:ascii="Frutiger LT Std 45 Light" w:eastAsia="Times New Roman" w:hAnsi="Frutiger LT Std 45 Light" w:cs="Arial"/>
                <w:b/>
                <w:bCs/>
                <w:color w:val="000000"/>
                <w:kern w:val="24"/>
                <w:sz w:val="22"/>
                <w:szCs w:val="22"/>
              </w:rPr>
            </w:pPr>
            <w:r w:rsidRPr="00EC7060">
              <w:rPr>
                <w:rFonts w:ascii="Frutiger LT Std 45 Light" w:eastAsia="Times New Roman" w:hAnsi="Frutiger LT Std 45 Light" w:cs="Arial"/>
                <w:b/>
                <w:bCs/>
                <w:color w:val="000000"/>
                <w:kern w:val="24"/>
                <w:sz w:val="22"/>
                <w:szCs w:val="22"/>
              </w:rPr>
              <w:t>plus,</w:t>
            </w:r>
            <w:r w:rsidR="005256C4" w:rsidRPr="00EC7060">
              <w:rPr>
                <w:rFonts w:ascii="Frutiger LT Std 45 Light" w:eastAsia="Times New Roman" w:hAnsi="Frutiger LT Std 45 Light" w:cs="Arial"/>
                <w:b/>
                <w:bCs/>
                <w:color w:val="000000"/>
                <w:kern w:val="24"/>
                <w:sz w:val="22"/>
                <w:szCs w:val="22"/>
              </w:rPr>
              <w:t xml:space="preserve"> </w:t>
            </w:r>
            <w:r w:rsidR="005256C4" w:rsidRPr="00EC7060">
              <w:rPr>
                <w:rFonts w:ascii="Frutiger LT Std 45 Light" w:eastAsia="Times New Roman" w:hAnsi="Frutiger LT Std 45 Light" w:cs="Arial"/>
                <w:bCs/>
                <w:color w:val="000000"/>
                <w:kern w:val="24"/>
                <w:sz w:val="22"/>
                <w:szCs w:val="22"/>
              </w:rPr>
              <w:t>all transactions at Knightsbri</w:t>
            </w:r>
            <w:r w:rsidR="005256C4">
              <w:rPr>
                <w:rFonts w:ascii="Frutiger LT Std 45 Light" w:eastAsia="Times New Roman" w:hAnsi="Frutiger LT Std 45 Light" w:cs="Arial"/>
                <w:bCs/>
                <w:color w:val="000000"/>
                <w:kern w:val="24"/>
                <w:sz w:val="22"/>
                <w:szCs w:val="22"/>
              </w:rPr>
              <w:t>d</w:t>
            </w:r>
            <w:r w:rsidR="005256C4" w:rsidRPr="00EC7060">
              <w:rPr>
                <w:rFonts w:ascii="Frutiger LT Std 45 Light" w:eastAsia="Times New Roman" w:hAnsi="Frutiger LT Std 45 Light" w:cs="Arial"/>
                <w:bCs/>
                <w:color w:val="000000"/>
                <w:kern w:val="24"/>
                <w:sz w:val="22"/>
                <w:szCs w:val="22"/>
              </w:rPr>
              <w:t>ge branch</w:t>
            </w:r>
          </w:p>
          <w:p w14:paraId="25089B49" w14:textId="77777777" w:rsidR="005256C4" w:rsidRPr="00EC7060" w:rsidRDefault="005256C4" w:rsidP="00B14EF8">
            <w:pPr>
              <w:jc w:val="right"/>
              <w:rPr>
                <w:rFonts w:ascii="Frutiger LT Std 45 Light" w:eastAsia="Times New Roman" w:hAnsi="Frutiger LT Std 45 Light" w:cs="Arial"/>
                <w:bCs/>
                <w:color w:val="000000"/>
                <w:kern w:val="24"/>
                <w:sz w:val="22"/>
                <w:szCs w:val="22"/>
              </w:rPr>
            </w:pPr>
            <w:r w:rsidRPr="00EC7060">
              <w:rPr>
                <w:rFonts w:ascii="Frutiger LT Std 45 Light" w:eastAsia="Times New Roman" w:hAnsi="Frutiger LT Std 45 Light" w:cs="Arial"/>
                <w:bCs/>
                <w:color w:val="000000"/>
                <w:kern w:val="24"/>
                <w:sz w:val="22"/>
                <w:szCs w:val="22"/>
              </w:rPr>
              <w:t>£5 per transaction (max £5 per day)</w:t>
            </w:r>
          </w:p>
        </w:tc>
      </w:tr>
      <w:tr w:rsidR="005256C4" w:rsidRPr="00506393" w14:paraId="5A006294" w14:textId="77777777" w:rsidTr="00B14EF8">
        <w:trPr>
          <w:trHeight w:val="20"/>
        </w:trPr>
        <w:tc>
          <w:tcPr>
            <w:tcW w:w="4106"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018E96E5" w14:textId="77777777" w:rsidR="008A7A5B" w:rsidRDefault="005256C4" w:rsidP="00B14EF8">
            <w:pPr>
              <w:rPr>
                <w:rFonts w:ascii="Frutiger LT Std 45 Light" w:eastAsia="Times New Roman" w:hAnsi="Frutiger LT Std 45 Light" w:cs="Arial"/>
                <w:b/>
                <w:bCs/>
                <w:color w:val="000000" w:themeColor="text1"/>
                <w:kern w:val="24"/>
                <w:sz w:val="22"/>
                <w:szCs w:val="22"/>
              </w:rPr>
            </w:pPr>
            <w:r w:rsidRPr="005C2D9C">
              <w:rPr>
                <w:rFonts w:ascii="Frutiger LT Std 45 Light" w:eastAsia="Times New Roman" w:hAnsi="Frutiger LT Std 45 Light" w:cs="Arial"/>
                <w:b/>
                <w:bCs/>
                <w:color w:val="000000" w:themeColor="text1"/>
                <w:kern w:val="24"/>
                <w:sz w:val="22"/>
                <w:szCs w:val="22"/>
              </w:rPr>
              <w:t>Maintaining the account</w:t>
            </w:r>
          </w:p>
          <w:p w14:paraId="0BD50827" w14:textId="563F8F54" w:rsidR="005256C4" w:rsidRDefault="008A7A5B" w:rsidP="00B14EF8">
            <w:pPr>
              <w:rPr>
                <w:rFonts w:ascii="Frutiger LT Std 45 Light" w:eastAsia="Times New Roman" w:hAnsi="Frutiger LT Std 45 Light" w:cs="Arial"/>
                <w:b/>
                <w:bCs/>
                <w:color w:val="000000" w:themeColor="text1"/>
                <w:kern w:val="24"/>
                <w:sz w:val="22"/>
                <w:szCs w:val="22"/>
              </w:rPr>
            </w:pPr>
            <w:r w:rsidRPr="008A7A5B">
              <w:rPr>
                <w:rFonts w:ascii="Frutiger LT Std 45 Light" w:eastAsia="Times New Roman" w:hAnsi="Frutiger LT Std 45 Light" w:cs="Arial"/>
                <w:color w:val="000000" w:themeColor="text1"/>
                <w:kern w:val="24"/>
                <w:sz w:val="22"/>
                <w:szCs w:val="22"/>
              </w:rPr>
              <w:t>Current Account maintenance fee</w:t>
            </w:r>
            <w:r w:rsidR="005256C4" w:rsidRPr="005C2D9C">
              <w:rPr>
                <w:rFonts w:ascii="Frutiger LT Std 45 Light" w:eastAsia="Times New Roman" w:hAnsi="Frutiger LT Std 45 Light" w:cs="Arial"/>
                <w:b/>
                <w:bCs/>
                <w:color w:val="000000" w:themeColor="text1"/>
                <w:kern w:val="24"/>
                <w:sz w:val="22"/>
                <w:szCs w:val="22"/>
              </w:rPr>
              <w:br/>
            </w:r>
            <w:r w:rsidR="005256C4" w:rsidRPr="005C2D9C">
              <w:rPr>
                <w:rFonts w:ascii="Frutiger LT Std 45 Light" w:eastAsia="Times New Roman" w:hAnsi="Frutiger LT Std 45 Light" w:cs="Arial"/>
                <w:bCs/>
                <w:color w:val="000000" w:themeColor="text1"/>
                <w:kern w:val="24"/>
                <w:sz w:val="22"/>
                <w:szCs w:val="22"/>
              </w:rPr>
              <w:t xml:space="preserve">(if you </w:t>
            </w:r>
            <w:r w:rsidR="005256C4" w:rsidRPr="002C3C9B">
              <w:rPr>
                <w:rFonts w:ascii="Frutiger LT Std 45 Light" w:eastAsia="Times New Roman" w:hAnsi="Frutiger LT Std 45 Light" w:cs="Arial"/>
                <w:bCs/>
                <w:color w:val="000000" w:themeColor="text1"/>
                <w:kern w:val="24"/>
                <w:sz w:val="22"/>
                <w:szCs w:val="22"/>
                <w:u w:val="single"/>
              </w:rPr>
              <w:t>do not</w:t>
            </w:r>
            <w:r w:rsidR="005256C4" w:rsidRPr="005C2D9C">
              <w:rPr>
                <w:rFonts w:ascii="Frutiger LT Std 45 Light" w:eastAsia="Times New Roman" w:hAnsi="Frutiger LT Std 45 Light" w:cs="Arial"/>
                <w:bCs/>
                <w:color w:val="000000" w:themeColor="text1"/>
                <w:kern w:val="24"/>
                <w:sz w:val="22"/>
                <w:szCs w:val="22"/>
              </w:rPr>
              <w:t xml:space="preserve"> hold a UK passport and your main residence is not in the UK)</w:t>
            </w:r>
          </w:p>
        </w:tc>
        <w:tc>
          <w:tcPr>
            <w:tcW w:w="1554" w:type="dxa"/>
            <w:tcBorders>
              <w:top w:val="single" w:sz="4" w:space="0" w:color="auto"/>
              <w:left w:val="single" w:sz="4" w:space="0" w:color="auto"/>
            </w:tcBorders>
            <w:shd w:val="clear" w:color="auto" w:fill="auto"/>
            <w:tcMar>
              <w:top w:w="72" w:type="dxa"/>
              <w:left w:w="144" w:type="dxa"/>
              <w:bottom w:w="72" w:type="dxa"/>
              <w:right w:w="144" w:type="dxa"/>
            </w:tcMar>
            <w:vAlign w:val="center"/>
          </w:tcPr>
          <w:p w14:paraId="06A67273" w14:textId="77777777" w:rsidR="005256C4" w:rsidRPr="00EC7060" w:rsidRDefault="005256C4" w:rsidP="00B14EF8">
            <w:pPr>
              <w:rPr>
                <w:rFonts w:ascii="Frutiger LT Std 45 Light" w:hAnsi="Frutiger LT Std 45 Light" w:cs="Arial"/>
                <w:sz w:val="22"/>
                <w:szCs w:val="22"/>
              </w:rPr>
            </w:pPr>
          </w:p>
        </w:tc>
        <w:tc>
          <w:tcPr>
            <w:tcW w:w="4820" w:type="dxa"/>
            <w:gridSpan w:val="2"/>
            <w:tcBorders>
              <w:top w:val="single" w:sz="4" w:space="0" w:color="auto"/>
              <w:right w:val="single" w:sz="4" w:space="0" w:color="auto"/>
            </w:tcBorders>
            <w:shd w:val="clear" w:color="auto" w:fill="auto"/>
            <w:vAlign w:val="center"/>
          </w:tcPr>
          <w:p w14:paraId="3A8154AF" w14:textId="77777777" w:rsidR="005256C4" w:rsidRPr="00EC7060" w:rsidRDefault="005256C4" w:rsidP="00B14EF8">
            <w:pPr>
              <w:ind w:left="34"/>
              <w:jc w:val="right"/>
              <w:rPr>
                <w:rFonts w:ascii="Frutiger LT Std 45 Light" w:eastAsia="Times New Roman" w:hAnsi="Frutiger LT Std 45 Light" w:cs="Arial"/>
                <w:bCs/>
                <w:color w:val="000000"/>
                <w:kern w:val="24"/>
                <w:sz w:val="22"/>
                <w:szCs w:val="22"/>
              </w:rPr>
            </w:pPr>
            <w:r w:rsidRPr="00EC7060">
              <w:rPr>
                <w:rFonts w:ascii="Frutiger LT Std 45 Light" w:eastAsia="Times New Roman" w:hAnsi="Frutiger LT Std 45 Light" w:cs="Arial"/>
                <w:bCs/>
                <w:color w:val="000000"/>
                <w:kern w:val="24"/>
                <w:sz w:val="22"/>
                <w:szCs w:val="22"/>
              </w:rPr>
              <w:t>£20 per month per Current Account</w:t>
            </w:r>
          </w:p>
          <w:p w14:paraId="0E9A8C2D" w14:textId="1998C711" w:rsidR="005256C4" w:rsidRPr="00EC7060" w:rsidRDefault="00B768EF" w:rsidP="00B14EF8">
            <w:pPr>
              <w:ind w:left="34"/>
              <w:jc w:val="right"/>
              <w:rPr>
                <w:rFonts w:ascii="Frutiger LT Std 45 Light" w:eastAsia="Times New Roman" w:hAnsi="Frutiger LT Std 45 Light" w:cs="Arial"/>
                <w:bCs/>
                <w:color w:val="000000"/>
                <w:kern w:val="24"/>
                <w:sz w:val="22"/>
                <w:szCs w:val="22"/>
              </w:rPr>
            </w:pPr>
            <w:r w:rsidRPr="00EC7060">
              <w:rPr>
                <w:rFonts w:ascii="Frutiger LT Std 45 Light" w:eastAsia="Times New Roman" w:hAnsi="Frutiger LT Std 45 Light" w:cs="Arial"/>
                <w:b/>
                <w:bCs/>
                <w:color w:val="000000"/>
                <w:kern w:val="24"/>
                <w:sz w:val="22"/>
                <w:szCs w:val="22"/>
              </w:rPr>
              <w:t>plus,</w:t>
            </w:r>
            <w:r w:rsidR="005256C4" w:rsidRPr="00EC7060">
              <w:rPr>
                <w:rFonts w:ascii="Frutiger LT Std 45 Light" w:eastAsia="Times New Roman" w:hAnsi="Frutiger LT Std 45 Light" w:cs="Arial"/>
                <w:b/>
                <w:bCs/>
                <w:color w:val="000000"/>
                <w:kern w:val="24"/>
                <w:sz w:val="22"/>
                <w:szCs w:val="22"/>
              </w:rPr>
              <w:t xml:space="preserve"> </w:t>
            </w:r>
            <w:r w:rsidR="005256C4" w:rsidRPr="00EC7060">
              <w:rPr>
                <w:rFonts w:ascii="Frutiger LT Std 45 Light" w:eastAsia="Times New Roman" w:hAnsi="Frutiger LT Std 45 Light" w:cs="Arial"/>
                <w:bCs/>
                <w:color w:val="000000"/>
                <w:kern w:val="24"/>
                <w:sz w:val="22"/>
                <w:szCs w:val="22"/>
              </w:rPr>
              <w:t>all transactions at Knightsbri</w:t>
            </w:r>
            <w:r w:rsidR="005256C4">
              <w:rPr>
                <w:rFonts w:ascii="Frutiger LT Std 45 Light" w:eastAsia="Times New Roman" w:hAnsi="Frutiger LT Std 45 Light" w:cs="Arial"/>
                <w:bCs/>
                <w:color w:val="000000"/>
                <w:kern w:val="24"/>
                <w:sz w:val="22"/>
                <w:szCs w:val="22"/>
              </w:rPr>
              <w:t>d</w:t>
            </w:r>
            <w:r w:rsidR="005256C4" w:rsidRPr="00EC7060">
              <w:rPr>
                <w:rFonts w:ascii="Frutiger LT Std 45 Light" w:eastAsia="Times New Roman" w:hAnsi="Frutiger LT Std 45 Light" w:cs="Arial"/>
                <w:bCs/>
                <w:color w:val="000000"/>
                <w:kern w:val="24"/>
                <w:sz w:val="22"/>
                <w:szCs w:val="22"/>
              </w:rPr>
              <w:t>ge branch</w:t>
            </w:r>
            <w:r w:rsidR="005256C4" w:rsidRPr="00EC7060">
              <w:rPr>
                <w:rFonts w:ascii="Frutiger LT Std 45 Light" w:eastAsia="Times New Roman" w:hAnsi="Frutiger LT Std 45 Light" w:cs="Arial"/>
                <w:bCs/>
                <w:color w:val="000000"/>
                <w:kern w:val="24"/>
                <w:sz w:val="22"/>
                <w:szCs w:val="22"/>
              </w:rPr>
              <w:br/>
              <w:t>£5 per transaction (max £5 per day)</w:t>
            </w:r>
          </w:p>
        </w:tc>
      </w:tr>
      <w:tr w:rsidR="005256C4" w:rsidRPr="00506393" w14:paraId="6F7760E3" w14:textId="77777777" w:rsidTr="00B14EF8">
        <w:trPr>
          <w:trHeight w:val="20"/>
        </w:trPr>
        <w:tc>
          <w:tcPr>
            <w:tcW w:w="4106"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BD2A580" w14:textId="77777777" w:rsidR="005256C4" w:rsidRPr="005C2D9C" w:rsidRDefault="005256C4" w:rsidP="00B14EF8">
            <w:pPr>
              <w:rPr>
                <w:rFonts w:ascii="Frutiger LT Std 45 Light" w:eastAsia="Times New Roman" w:hAnsi="Frutiger LT Std 45 Light" w:cs="Arial"/>
                <w:b/>
                <w:bCs/>
                <w:color w:val="000000" w:themeColor="text1"/>
                <w:kern w:val="24"/>
                <w:sz w:val="22"/>
                <w:szCs w:val="22"/>
              </w:rPr>
            </w:pPr>
          </w:p>
        </w:tc>
        <w:tc>
          <w:tcPr>
            <w:tcW w:w="6374" w:type="dxa"/>
            <w:gridSpan w:val="3"/>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B240242" w14:textId="77777777" w:rsidR="005256C4" w:rsidRPr="00EC7060" w:rsidRDefault="005256C4" w:rsidP="00B14EF8">
            <w:pPr>
              <w:ind w:left="34"/>
              <w:jc w:val="right"/>
              <w:rPr>
                <w:rFonts w:ascii="Frutiger LT Std 45 Light" w:eastAsia="Times New Roman" w:hAnsi="Frutiger LT Std 45 Light" w:cs="Arial"/>
                <w:bCs/>
                <w:color w:val="000000"/>
                <w:kern w:val="24"/>
                <w:sz w:val="22"/>
                <w:szCs w:val="22"/>
              </w:rPr>
            </w:pPr>
            <w:r w:rsidRPr="00EC7060">
              <w:rPr>
                <w:rFonts w:ascii="Frutiger LT Std 45 Light" w:eastAsia="Times New Roman" w:hAnsi="Frutiger LT Std 45 Light" w:cs="Arial"/>
                <w:bCs/>
                <w:color w:val="000000"/>
                <w:kern w:val="24"/>
                <w:sz w:val="22"/>
                <w:szCs w:val="22"/>
              </w:rPr>
              <w:t>The monthly fee will be waived if you hold at least £50,000 on</w:t>
            </w:r>
            <w:r w:rsidRPr="00EC7060">
              <w:rPr>
                <w:rFonts w:ascii="Frutiger LT Std 45 Light" w:eastAsia="Times New Roman" w:hAnsi="Frutiger LT Std 45 Light" w:cs="Arial"/>
                <w:bCs/>
                <w:color w:val="000000"/>
                <w:kern w:val="24"/>
                <w:sz w:val="22"/>
                <w:szCs w:val="22"/>
              </w:rPr>
              <w:br/>
              <w:t>deposit or if you are a Home Purchase Plan Premier customer</w:t>
            </w:r>
          </w:p>
        </w:tc>
      </w:tr>
      <w:tr w:rsidR="005256C4" w:rsidRPr="00506393" w14:paraId="37DB5A6E" w14:textId="77777777" w:rsidTr="00B14EF8">
        <w:trPr>
          <w:trHeight w:val="20"/>
        </w:trPr>
        <w:tc>
          <w:tcPr>
            <w:tcW w:w="10480" w:type="dxa"/>
            <w:gridSpan w:val="4"/>
            <w:tcBorders>
              <w:top w:val="single" w:sz="4" w:space="0" w:color="auto"/>
              <w:left w:val="single" w:sz="4" w:space="0" w:color="auto"/>
              <w:bottom w:val="single" w:sz="4" w:space="0" w:color="auto"/>
              <w:right w:val="single" w:sz="4" w:space="0" w:color="auto"/>
            </w:tcBorders>
            <w:shd w:val="clear" w:color="auto" w:fill="BFBFBF"/>
            <w:tcMar>
              <w:top w:w="72" w:type="dxa"/>
              <w:left w:w="144" w:type="dxa"/>
              <w:bottom w:w="72" w:type="dxa"/>
              <w:right w:w="144" w:type="dxa"/>
            </w:tcMar>
            <w:vAlign w:val="center"/>
            <w:hideMark/>
          </w:tcPr>
          <w:p w14:paraId="51CCC62C" w14:textId="77777777" w:rsidR="005256C4" w:rsidRPr="005C2D9C" w:rsidRDefault="005256C4" w:rsidP="00B14EF8">
            <w:pPr>
              <w:ind w:right="-286"/>
              <w:rPr>
                <w:rFonts w:ascii="Frutiger LT Std 45 Light" w:hAnsi="Frutiger LT Std 45 Light" w:cs="Arial"/>
                <w:b/>
                <w:color w:val="000000" w:themeColor="text1"/>
                <w:szCs w:val="22"/>
              </w:rPr>
            </w:pPr>
            <w:r w:rsidRPr="005C2D9C">
              <w:rPr>
                <w:rFonts w:ascii="Frutiger LT Std 45 Light" w:hAnsi="Frutiger LT Std 45 Light" w:cs="Arial"/>
                <w:b/>
                <w:color w:val="000000" w:themeColor="text1"/>
                <w:szCs w:val="22"/>
              </w:rPr>
              <w:t>Payments (excluding cards)</w:t>
            </w:r>
          </w:p>
        </w:tc>
      </w:tr>
      <w:tr w:rsidR="005256C4" w:rsidRPr="00506393" w14:paraId="73827153"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528FCA2" w14:textId="77777777" w:rsidR="005256C4" w:rsidRPr="00A337B2" w:rsidRDefault="005256C4" w:rsidP="00B14EF8">
            <w:pPr>
              <w:ind w:right="-286"/>
              <w:rPr>
                <w:rFonts w:ascii="Frutiger LT Std 45 Light" w:eastAsia="Times New Roman" w:hAnsi="Frutiger LT Std 45 Light" w:cs="Arial"/>
                <w:b/>
                <w:color w:val="000000" w:themeColor="text1"/>
                <w:kern w:val="24"/>
                <w:sz w:val="22"/>
                <w:szCs w:val="22"/>
              </w:rPr>
            </w:pPr>
            <w:r w:rsidRPr="00A337B2">
              <w:rPr>
                <w:rFonts w:ascii="Frutiger LT Std 45 Light" w:eastAsia="Times New Roman" w:hAnsi="Frutiger LT Std 45 Light" w:cs="Arial"/>
                <w:b/>
                <w:color w:val="000000" w:themeColor="text1"/>
                <w:kern w:val="24"/>
                <w:sz w:val="22"/>
                <w:szCs w:val="22"/>
              </w:rPr>
              <w:t>Sending money within the UK</w:t>
            </w:r>
          </w:p>
        </w:tc>
        <w:tc>
          <w:tcPr>
            <w:tcW w:w="4389" w:type="dxa"/>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4070C86A" w14:textId="77777777" w:rsidR="005256C4" w:rsidRPr="00A337B2" w:rsidRDefault="005256C4" w:rsidP="00B14EF8">
            <w:pPr>
              <w:rPr>
                <w:rFonts w:ascii="Frutiger LT Std 45 Light" w:eastAsia="Times New Roman" w:hAnsi="Frutiger LT Std 45 Light" w:cs="Arial"/>
                <w:sz w:val="22"/>
                <w:szCs w:val="22"/>
              </w:rPr>
            </w:pPr>
            <w:r w:rsidRPr="00A337B2">
              <w:rPr>
                <w:rFonts w:ascii="Frutiger LT Std 45 Light" w:eastAsia="Times New Roman" w:hAnsi="Frutiger LT Std 45 Light" w:cs="Arial"/>
                <w:sz w:val="22"/>
                <w:szCs w:val="22"/>
              </w:rPr>
              <w:t>Faster Payment</w:t>
            </w:r>
            <w:r>
              <w:rPr>
                <w:rFonts w:ascii="Frutiger LT Std 45 Light" w:eastAsia="Times New Roman" w:hAnsi="Frutiger LT Std 45 Light" w:cs="Arial"/>
                <w:sz w:val="22"/>
                <w:szCs w:val="22"/>
              </w:rPr>
              <w:t xml:space="preserve"> Service</w:t>
            </w:r>
          </w:p>
          <w:p w14:paraId="41C56432" w14:textId="77777777" w:rsidR="005256C4" w:rsidRPr="00A337B2" w:rsidRDefault="005256C4" w:rsidP="00B14EF8">
            <w:pPr>
              <w:rPr>
                <w:rFonts w:ascii="Frutiger LT Std 45 Light" w:eastAsia="Times New Roman" w:hAnsi="Frutiger LT Std 45 Light" w:cs="Arial"/>
                <w:sz w:val="22"/>
                <w:szCs w:val="22"/>
              </w:rPr>
            </w:pPr>
            <w:r w:rsidRPr="00A337B2">
              <w:rPr>
                <w:rFonts w:ascii="Frutiger LT Std 45 Light" w:eastAsia="Times New Roman" w:hAnsi="Frutiger LT Std 45 Light" w:cs="Arial"/>
                <w:sz w:val="22"/>
                <w:szCs w:val="22"/>
              </w:rPr>
              <w:t>BACS</w:t>
            </w:r>
          </w:p>
          <w:p w14:paraId="4CA1BC43" w14:textId="77777777" w:rsidR="005256C4" w:rsidRPr="00A337B2" w:rsidRDefault="005256C4" w:rsidP="00B14EF8">
            <w:pPr>
              <w:rPr>
                <w:rFonts w:ascii="Frutiger LT Std 45 Light" w:eastAsia="Times New Roman" w:hAnsi="Frutiger LT Std 45 Light" w:cs="Arial"/>
                <w:sz w:val="22"/>
                <w:szCs w:val="22"/>
              </w:rPr>
            </w:pPr>
            <w:r w:rsidRPr="00A337B2">
              <w:rPr>
                <w:rFonts w:ascii="Frutiger LT Std 45 Light" w:eastAsia="Times New Roman" w:hAnsi="Frutiger LT Std 45 Light" w:cs="Arial"/>
                <w:sz w:val="22"/>
                <w:szCs w:val="22"/>
              </w:rPr>
              <w:t>CHAPS</w:t>
            </w:r>
          </w:p>
        </w:tc>
        <w:tc>
          <w:tcPr>
            <w:tcW w:w="1985" w:type="dxa"/>
            <w:tcBorders>
              <w:top w:val="single" w:sz="4" w:space="0" w:color="auto"/>
              <w:bottom w:val="single" w:sz="4" w:space="0" w:color="auto"/>
              <w:right w:val="single" w:sz="4" w:space="0" w:color="auto"/>
            </w:tcBorders>
            <w:shd w:val="clear" w:color="auto" w:fill="auto"/>
            <w:vAlign w:val="center"/>
          </w:tcPr>
          <w:p w14:paraId="73C037F8" w14:textId="77777777" w:rsidR="005256C4" w:rsidRPr="00A337B2" w:rsidRDefault="005256C4" w:rsidP="00B14EF8">
            <w:pPr>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No fee</w:t>
            </w:r>
          </w:p>
          <w:p w14:paraId="303018EF" w14:textId="77777777" w:rsidR="005256C4" w:rsidRPr="00A337B2" w:rsidRDefault="005256C4" w:rsidP="00B14EF8">
            <w:pPr>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No fee</w:t>
            </w:r>
          </w:p>
          <w:p w14:paraId="40395BC5" w14:textId="77777777" w:rsidR="005256C4" w:rsidRPr="00A337B2" w:rsidRDefault="005256C4" w:rsidP="00B14EF8">
            <w:pPr>
              <w:jc w:val="right"/>
              <w:rPr>
                <w:rFonts w:ascii="Frutiger LT Std 45 Light" w:eastAsia="Times New Roman" w:hAnsi="Frutiger LT Std 45 Light" w:cs="Arial"/>
                <w:sz w:val="22"/>
                <w:szCs w:val="22"/>
              </w:rPr>
            </w:pPr>
            <w:r w:rsidRPr="00A337B2">
              <w:rPr>
                <w:rFonts w:ascii="Frutiger LT Std 45 Light" w:eastAsia="Times New Roman" w:hAnsi="Frutiger LT Std 45 Light" w:cs="Arial"/>
                <w:bCs/>
                <w:color w:val="000000"/>
                <w:kern w:val="24"/>
                <w:sz w:val="22"/>
                <w:szCs w:val="22"/>
              </w:rPr>
              <w:t xml:space="preserve">£15 </w:t>
            </w:r>
          </w:p>
        </w:tc>
      </w:tr>
      <w:tr w:rsidR="005256C4" w:rsidRPr="00506393" w14:paraId="7AE7095F"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E427868" w14:textId="77777777" w:rsidR="005256C4" w:rsidRPr="00A337B2" w:rsidRDefault="005256C4" w:rsidP="00B14EF8">
            <w:pPr>
              <w:ind w:right="-286"/>
              <w:rPr>
                <w:rFonts w:ascii="Frutiger LT Std 45 Light" w:eastAsia="Times New Roman" w:hAnsi="Frutiger LT Std 45 Light" w:cs="Arial"/>
                <w:b/>
                <w:color w:val="000000" w:themeColor="text1"/>
                <w:kern w:val="24"/>
                <w:sz w:val="22"/>
                <w:szCs w:val="22"/>
              </w:rPr>
            </w:pPr>
            <w:r w:rsidRPr="00A337B2">
              <w:rPr>
                <w:rFonts w:ascii="Frutiger LT Std 45 Light" w:eastAsia="Times New Roman" w:hAnsi="Frutiger LT Std 45 Light" w:cs="Arial"/>
                <w:b/>
                <w:color w:val="000000" w:themeColor="text1"/>
                <w:kern w:val="24"/>
                <w:sz w:val="22"/>
                <w:szCs w:val="22"/>
              </w:rPr>
              <w:t>Sending money outside the UK</w:t>
            </w:r>
          </w:p>
        </w:tc>
        <w:tc>
          <w:tcPr>
            <w:tcW w:w="4389" w:type="dxa"/>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07122658" w14:textId="77777777" w:rsidR="005256C4" w:rsidRPr="00A337B2" w:rsidRDefault="005256C4" w:rsidP="00B14EF8">
            <w:pPr>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Payments in £ from a £ account</w:t>
            </w:r>
          </w:p>
          <w:p w14:paraId="5E55BB7C" w14:textId="77777777" w:rsidR="005256C4" w:rsidRPr="00A337B2" w:rsidRDefault="005256C4" w:rsidP="00B14EF8">
            <w:pPr>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Payments in $ from a $ account</w:t>
            </w:r>
            <w:r w:rsidRPr="00A337B2">
              <w:rPr>
                <w:rFonts w:ascii="Frutiger LT Std 45 Light" w:eastAsia="Times New Roman" w:hAnsi="Frutiger LT Std 45 Light" w:cs="Arial"/>
                <w:bCs/>
                <w:color w:val="000000"/>
                <w:kern w:val="24"/>
                <w:sz w:val="22"/>
                <w:szCs w:val="22"/>
              </w:rPr>
              <w:br/>
              <w:t>Payments in € from a € account</w:t>
            </w:r>
          </w:p>
          <w:p w14:paraId="1A0662C2" w14:textId="77777777" w:rsidR="005256C4" w:rsidRPr="00A337B2" w:rsidRDefault="005256C4" w:rsidP="00B14EF8">
            <w:pPr>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In addit</w:t>
            </w:r>
            <w:r>
              <w:rPr>
                <w:rFonts w:ascii="Frutiger LT Std 45 Light" w:eastAsia="Times New Roman" w:hAnsi="Frutiger LT Std 45 Light" w:cs="Arial"/>
                <w:bCs/>
                <w:color w:val="000000"/>
                <w:kern w:val="24"/>
                <w:sz w:val="22"/>
                <w:szCs w:val="22"/>
              </w:rPr>
              <w:t>ion, correspondent bank/ agency</w:t>
            </w:r>
            <w:r>
              <w:rPr>
                <w:rFonts w:ascii="Frutiger LT Std 45 Light" w:eastAsia="Times New Roman" w:hAnsi="Frutiger LT Std 45 Light" w:cs="Arial"/>
                <w:bCs/>
                <w:color w:val="000000"/>
                <w:kern w:val="24"/>
                <w:sz w:val="22"/>
                <w:szCs w:val="22"/>
              </w:rPr>
              <w:br/>
              <w:t xml:space="preserve">fee </w:t>
            </w:r>
            <w:r w:rsidRPr="00A337B2">
              <w:rPr>
                <w:rFonts w:ascii="Frutiger LT Std 45 Light" w:eastAsia="Times New Roman" w:hAnsi="Frutiger LT Std 45 Light" w:cs="Arial"/>
                <w:bCs/>
                <w:color w:val="000000"/>
                <w:kern w:val="24"/>
                <w:sz w:val="22"/>
                <w:szCs w:val="22"/>
              </w:rPr>
              <w:t>for payments outside of the EEA</w:t>
            </w:r>
          </w:p>
        </w:tc>
        <w:tc>
          <w:tcPr>
            <w:tcW w:w="1985" w:type="dxa"/>
            <w:tcBorders>
              <w:top w:val="single" w:sz="4" w:space="0" w:color="auto"/>
              <w:bottom w:val="single" w:sz="4" w:space="0" w:color="auto"/>
              <w:right w:val="single" w:sz="4" w:space="0" w:color="auto"/>
            </w:tcBorders>
            <w:shd w:val="clear" w:color="auto" w:fill="auto"/>
          </w:tcPr>
          <w:p w14:paraId="020776BC" w14:textId="77777777" w:rsidR="005256C4" w:rsidRPr="00A337B2" w:rsidRDefault="005256C4" w:rsidP="00B14EF8">
            <w:pPr>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£25</w:t>
            </w:r>
          </w:p>
          <w:p w14:paraId="7362BDFF" w14:textId="77777777" w:rsidR="005256C4" w:rsidRPr="00A337B2" w:rsidRDefault="005256C4" w:rsidP="00B14EF8">
            <w:pPr>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$40</w:t>
            </w:r>
          </w:p>
          <w:p w14:paraId="2E1FC638" w14:textId="77777777" w:rsidR="005256C4" w:rsidRPr="00A337B2" w:rsidRDefault="005256C4" w:rsidP="00B14EF8">
            <w:pPr>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€40</w:t>
            </w:r>
          </w:p>
          <w:p w14:paraId="14041003" w14:textId="77777777" w:rsidR="005256C4" w:rsidRPr="00A337B2" w:rsidRDefault="005256C4" w:rsidP="00B14EF8">
            <w:pPr>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br/>
              <w:t>£16 (or $20 / €20)</w:t>
            </w:r>
          </w:p>
        </w:tc>
      </w:tr>
      <w:tr w:rsidR="005256C4" w:rsidRPr="00506393" w14:paraId="04B18597"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C5F69E4" w14:textId="77777777" w:rsidR="005256C4" w:rsidRPr="00F00B0E" w:rsidRDefault="005256C4" w:rsidP="00B14EF8">
            <w:pPr>
              <w:ind w:right="-286"/>
              <w:rPr>
                <w:rFonts w:ascii="Frutiger LT Std 45 Light" w:eastAsia="Times New Roman" w:hAnsi="Frutiger LT Std 45 Light" w:cs="Arial"/>
                <w:b/>
                <w:kern w:val="24"/>
                <w:sz w:val="22"/>
                <w:szCs w:val="22"/>
              </w:rPr>
            </w:pPr>
            <w:r w:rsidRPr="00F00B0E">
              <w:rPr>
                <w:rFonts w:ascii="Frutiger LT Std 45 Light" w:eastAsia="Times New Roman" w:hAnsi="Frutiger LT Std 45 Light" w:cs="Arial"/>
                <w:b/>
                <w:kern w:val="24"/>
                <w:sz w:val="22"/>
                <w:szCs w:val="22"/>
              </w:rPr>
              <w:t>Receiving money from outside</w:t>
            </w:r>
            <w:r w:rsidRPr="00F00B0E">
              <w:rPr>
                <w:rFonts w:ascii="Frutiger LT Std 45 Light" w:eastAsia="Times New Roman" w:hAnsi="Frutiger LT Std 45 Light" w:cs="Arial"/>
                <w:b/>
                <w:kern w:val="24"/>
                <w:sz w:val="22"/>
                <w:szCs w:val="22"/>
              </w:rPr>
              <w:br/>
              <w:t>the UK</w:t>
            </w:r>
          </w:p>
        </w:tc>
        <w:tc>
          <w:tcPr>
            <w:tcW w:w="4389" w:type="dxa"/>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436E045A" w14:textId="77777777" w:rsidR="005256C4" w:rsidRPr="00F00B0E" w:rsidRDefault="005256C4" w:rsidP="00B14EF8">
            <w:pPr>
              <w:rPr>
                <w:rFonts w:ascii="Frutiger LT Std 45 Light" w:eastAsia="Times New Roman" w:hAnsi="Frutiger LT Std 45 Light" w:cs="Arial"/>
                <w:bCs/>
                <w:kern w:val="24"/>
                <w:sz w:val="22"/>
                <w:szCs w:val="22"/>
              </w:rPr>
            </w:pPr>
          </w:p>
        </w:tc>
        <w:tc>
          <w:tcPr>
            <w:tcW w:w="1985" w:type="dxa"/>
            <w:tcBorders>
              <w:top w:val="single" w:sz="4" w:space="0" w:color="auto"/>
              <w:bottom w:val="single" w:sz="4" w:space="0" w:color="auto"/>
              <w:right w:val="single" w:sz="4" w:space="0" w:color="auto"/>
            </w:tcBorders>
            <w:shd w:val="clear" w:color="auto" w:fill="auto"/>
            <w:vAlign w:val="center"/>
          </w:tcPr>
          <w:p w14:paraId="6EA9D732" w14:textId="77777777" w:rsidR="005256C4" w:rsidRPr="00F00B0E" w:rsidRDefault="005256C4" w:rsidP="00B14EF8">
            <w:pPr>
              <w:jc w:val="right"/>
              <w:rPr>
                <w:rFonts w:ascii="Frutiger LT Std 45 Light" w:eastAsia="Times New Roman" w:hAnsi="Frutiger LT Std 45 Light" w:cs="Arial"/>
                <w:bCs/>
                <w:kern w:val="24"/>
                <w:sz w:val="22"/>
                <w:szCs w:val="22"/>
              </w:rPr>
            </w:pPr>
            <w:r w:rsidRPr="00F00B0E">
              <w:rPr>
                <w:rFonts w:ascii="Frutiger LT Std 45 Light" w:eastAsia="Times New Roman" w:hAnsi="Frutiger LT Std 45 Light" w:cs="Arial"/>
                <w:bCs/>
                <w:kern w:val="24"/>
                <w:sz w:val="22"/>
                <w:szCs w:val="22"/>
              </w:rPr>
              <w:t>No fee</w:t>
            </w:r>
          </w:p>
        </w:tc>
      </w:tr>
      <w:tr w:rsidR="005256C4" w:rsidRPr="00506393" w14:paraId="42358D3A"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95E9F0A" w14:textId="77777777" w:rsidR="005256C4" w:rsidRPr="00A337B2" w:rsidRDefault="005256C4" w:rsidP="00B14EF8">
            <w:pPr>
              <w:ind w:right="-286"/>
              <w:rPr>
                <w:rFonts w:ascii="Frutiger LT Std 45 Light" w:eastAsia="Times New Roman" w:hAnsi="Frutiger LT Std 45 Light" w:cs="Arial"/>
                <w:b/>
                <w:color w:val="000000" w:themeColor="text1"/>
                <w:kern w:val="24"/>
                <w:sz w:val="22"/>
                <w:szCs w:val="22"/>
              </w:rPr>
            </w:pPr>
            <w:r w:rsidRPr="00A337B2">
              <w:rPr>
                <w:rFonts w:ascii="Frutiger LT Std 45 Light" w:eastAsia="Times New Roman" w:hAnsi="Frutiger LT Std 45 Light" w:cs="Arial"/>
                <w:b/>
                <w:color w:val="000000" w:themeColor="text1"/>
                <w:kern w:val="24"/>
                <w:sz w:val="22"/>
                <w:szCs w:val="22"/>
              </w:rPr>
              <w:t>Direct Debit</w:t>
            </w:r>
          </w:p>
        </w:tc>
        <w:tc>
          <w:tcPr>
            <w:tcW w:w="4389" w:type="dxa"/>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2E080A6A" w14:textId="77777777" w:rsidR="005256C4" w:rsidRPr="00A337B2" w:rsidRDefault="005256C4" w:rsidP="00B14EF8">
            <w:pPr>
              <w:rPr>
                <w:rFonts w:ascii="Frutiger LT Std 45 Light" w:eastAsia="Times New Roman" w:hAnsi="Frutiger LT Std 45 Light" w:cs="Arial"/>
                <w:bCs/>
                <w:color w:val="000000"/>
                <w:kern w:val="24"/>
                <w:sz w:val="22"/>
                <w:szCs w:val="22"/>
              </w:rPr>
            </w:pPr>
          </w:p>
        </w:tc>
        <w:tc>
          <w:tcPr>
            <w:tcW w:w="1985" w:type="dxa"/>
            <w:tcBorders>
              <w:top w:val="single" w:sz="4" w:space="0" w:color="auto"/>
              <w:bottom w:val="single" w:sz="4" w:space="0" w:color="auto"/>
              <w:right w:val="single" w:sz="4" w:space="0" w:color="auto"/>
            </w:tcBorders>
            <w:shd w:val="clear" w:color="auto" w:fill="auto"/>
            <w:vAlign w:val="center"/>
          </w:tcPr>
          <w:p w14:paraId="05845ECD" w14:textId="77777777" w:rsidR="005256C4" w:rsidRPr="00A337B2" w:rsidRDefault="005256C4" w:rsidP="00B14EF8">
            <w:pPr>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No fee</w:t>
            </w:r>
          </w:p>
        </w:tc>
      </w:tr>
      <w:tr w:rsidR="005256C4" w:rsidRPr="00506393" w14:paraId="1A143AD7"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B77D119" w14:textId="77777777" w:rsidR="005256C4" w:rsidRPr="00A337B2" w:rsidRDefault="005256C4" w:rsidP="00B14EF8">
            <w:pPr>
              <w:ind w:right="-286"/>
              <w:rPr>
                <w:rFonts w:ascii="Frutiger LT Std 45 Light" w:eastAsia="Times New Roman" w:hAnsi="Frutiger LT Std 45 Light" w:cs="Arial"/>
                <w:b/>
                <w:color w:val="000000" w:themeColor="text1"/>
                <w:kern w:val="24"/>
                <w:sz w:val="22"/>
                <w:szCs w:val="22"/>
              </w:rPr>
            </w:pPr>
            <w:r w:rsidRPr="00A337B2">
              <w:rPr>
                <w:rFonts w:ascii="Frutiger LT Std 45 Light" w:eastAsia="Times New Roman" w:hAnsi="Frutiger LT Std 45 Light" w:cs="Arial"/>
                <w:b/>
                <w:color w:val="000000" w:themeColor="text1"/>
                <w:kern w:val="24"/>
                <w:sz w:val="22"/>
                <w:szCs w:val="22"/>
              </w:rPr>
              <w:t>Standing Order</w:t>
            </w:r>
          </w:p>
        </w:tc>
        <w:tc>
          <w:tcPr>
            <w:tcW w:w="4389" w:type="dxa"/>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5E9D7C8E" w14:textId="77777777" w:rsidR="005256C4" w:rsidRPr="00A337B2" w:rsidRDefault="005256C4" w:rsidP="00B14EF8">
            <w:pPr>
              <w:rPr>
                <w:rFonts w:ascii="Frutiger LT Std 45 Light" w:eastAsia="Times New Roman" w:hAnsi="Frutiger LT Std 45 Light" w:cs="Arial"/>
                <w:bCs/>
                <w:color w:val="000000"/>
                <w:kern w:val="24"/>
                <w:sz w:val="22"/>
                <w:szCs w:val="22"/>
              </w:rPr>
            </w:pPr>
          </w:p>
        </w:tc>
        <w:tc>
          <w:tcPr>
            <w:tcW w:w="1985" w:type="dxa"/>
            <w:tcBorders>
              <w:top w:val="single" w:sz="4" w:space="0" w:color="auto"/>
              <w:bottom w:val="single" w:sz="4" w:space="0" w:color="auto"/>
              <w:right w:val="single" w:sz="4" w:space="0" w:color="auto"/>
            </w:tcBorders>
            <w:shd w:val="clear" w:color="auto" w:fill="auto"/>
            <w:vAlign w:val="center"/>
          </w:tcPr>
          <w:p w14:paraId="5AC03092" w14:textId="77777777" w:rsidR="005256C4" w:rsidRPr="00A337B2" w:rsidRDefault="005256C4" w:rsidP="00B14EF8">
            <w:pPr>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No fee</w:t>
            </w:r>
          </w:p>
        </w:tc>
      </w:tr>
    </w:tbl>
    <w:p w14:paraId="45AF0A90" w14:textId="77777777" w:rsidR="00807A47" w:rsidRDefault="00807A47">
      <w:r>
        <w:br w:type="page"/>
      </w:r>
    </w:p>
    <w:tbl>
      <w:tblPr>
        <w:tblW w:w="10480" w:type="dxa"/>
        <w:tblCellMar>
          <w:left w:w="0" w:type="dxa"/>
          <w:right w:w="125" w:type="dxa"/>
        </w:tblCellMar>
        <w:tblLook w:val="0420" w:firstRow="1" w:lastRow="0" w:firstColumn="0" w:lastColumn="0" w:noHBand="0" w:noVBand="1"/>
      </w:tblPr>
      <w:tblGrid>
        <w:gridCol w:w="4106"/>
        <w:gridCol w:w="1554"/>
        <w:gridCol w:w="2835"/>
        <w:gridCol w:w="1985"/>
      </w:tblGrid>
      <w:tr w:rsidR="005256C4" w:rsidRPr="00506393" w14:paraId="707F08FC"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5220FDE" w14:textId="6974ECD8" w:rsidR="005256C4" w:rsidRPr="00A337B2" w:rsidRDefault="005256C4" w:rsidP="00B14EF8">
            <w:pPr>
              <w:spacing w:line="0" w:lineRule="atLeast"/>
              <w:ind w:right="-286"/>
              <w:rPr>
                <w:rFonts w:ascii="Frutiger LT Std 45 Light" w:eastAsia="Times New Roman" w:hAnsi="Frutiger LT Std 45 Light" w:cs="Arial"/>
                <w:b/>
                <w:color w:val="000000" w:themeColor="text1"/>
                <w:kern w:val="24"/>
                <w:sz w:val="22"/>
                <w:szCs w:val="22"/>
              </w:rPr>
            </w:pPr>
            <w:r>
              <w:rPr>
                <w:rFonts w:ascii="Frutiger LT Std 45 Light" w:eastAsia="Times New Roman" w:hAnsi="Frutiger LT Std 45 Light" w:cs="Arial"/>
                <w:b/>
                <w:color w:val="000000" w:themeColor="text1"/>
                <w:kern w:val="24"/>
                <w:sz w:val="22"/>
                <w:szCs w:val="22"/>
              </w:rPr>
              <w:lastRenderedPageBreak/>
              <w:t>Unpaid Direct Debit or</w:t>
            </w:r>
            <w:r>
              <w:rPr>
                <w:rFonts w:ascii="Frutiger LT Std 45 Light" w:eastAsia="Times New Roman" w:hAnsi="Frutiger LT Std 45 Light" w:cs="Arial"/>
                <w:b/>
                <w:color w:val="000000" w:themeColor="text1"/>
                <w:kern w:val="24"/>
                <w:sz w:val="22"/>
                <w:szCs w:val="22"/>
              </w:rPr>
              <w:br/>
            </w:r>
            <w:r w:rsidRPr="00A337B2">
              <w:rPr>
                <w:rFonts w:ascii="Frutiger LT Std 45 Light" w:eastAsia="Times New Roman" w:hAnsi="Frutiger LT Std 45 Light" w:cs="Arial"/>
                <w:b/>
                <w:color w:val="000000" w:themeColor="text1"/>
                <w:kern w:val="24"/>
                <w:sz w:val="22"/>
                <w:szCs w:val="22"/>
              </w:rPr>
              <w:t>Standing Order</w:t>
            </w:r>
          </w:p>
        </w:tc>
        <w:tc>
          <w:tcPr>
            <w:tcW w:w="4389" w:type="dxa"/>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56C76F3F" w14:textId="77777777" w:rsidR="005256C4" w:rsidRPr="00A337B2" w:rsidRDefault="005256C4" w:rsidP="00B14EF8">
            <w:pPr>
              <w:spacing w:line="0" w:lineRule="atLeas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Returned unp</w:t>
            </w:r>
            <w:r>
              <w:rPr>
                <w:rFonts w:ascii="Frutiger LT Std 45 Light" w:eastAsia="Times New Roman" w:hAnsi="Frutiger LT Std 45 Light" w:cs="Arial"/>
                <w:bCs/>
                <w:color w:val="000000"/>
                <w:kern w:val="24"/>
                <w:sz w:val="22"/>
                <w:szCs w:val="22"/>
              </w:rPr>
              <w:t xml:space="preserve">aid due to insufficient balance </w:t>
            </w:r>
            <w:r w:rsidRPr="00A337B2">
              <w:rPr>
                <w:rFonts w:ascii="Frutiger LT Std 45 Light" w:eastAsia="Times New Roman" w:hAnsi="Frutiger LT Std 45 Light" w:cs="Arial"/>
                <w:bCs/>
                <w:color w:val="000000"/>
                <w:kern w:val="24"/>
                <w:sz w:val="22"/>
                <w:szCs w:val="22"/>
              </w:rPr>
              <w:t>(per item</w:t>
            </w:r>
            <w:r>
              <w:rPr>
                <w:rFonts w:ascii="Frutiger LT Std 45 Light" w:eastAsia="Times New Roman" w:hAnsi="Frutiger LT Std 45 Light" w:cs="Arial"/>
                <w:bCs/>
                <w:color w:val="000000"/>
                <w:kern w:val="24"/>
                <w:sz w:val="22"/>
                <w:szCs w:val="22"/>
              </w:rPr>
              <w:t xml:space="preserve"> per account up to a maximum of </w:t>
            </w:r>
            <w:r w:rsidRPr="00A337B2">
              <w:rPr>
                <w:rFonts w:ascii="Frutiger LT Std 45 Light" w:eastAsia="Times New Roman" w:hAnsi="Frutiger LT Std 45 Light" w:cs="Arial"/>
                <w:bCs/>
                <w:color w:val="000000"/>
                <w:kern w:val="24"/>
                <w:sz w:val="22"/>
                <w:szCs w:val="22"/>
              </w:rPr>
              <w:t xml:space="preserve">4 items per day, </w:t>
            </w:r>
            <w:r>
              <w:rPr>
                <w:rFonts w:ascii="Frutiger LT Std 45 Light" w:eastAsia="Times New Roman" w:hAnsi="Frutiger LT Std 45 Light" w:cs="Arial"/>
                <w:bCs/>
                <w:color w:val="000000"/>
                <w:kern w:val="24"/>
                <w:sz w:val="22"/>
                <w:szCs w:val="22"/>
              </w:rPr>
              <w:t xml:space="preserve">thereafter no additional </w:t>
            </w:r>
            <w:r w:rsidRPr="00A337B2">
              <w:rPr>
                <w:rFonts w:ascii="Frutiger LT Std 45 Light" w:eastAsia="Times New Roman" w:hAnsi="Frutiger LT Std 45 Light" w:cs="Arial"/>
                <w:bCs/>
                <w:color w:val="000000"/>
                <w:kern w:val="24"/>
                <w:sz w:val="22"/>
                <w:szCs w:val="22"/>
              </w:rPr>
              <w:t>charges shall apply)</w:t>
            </w:r>
          </w:p>
        </w:tc>
        <w:tc>
          <w:tcPr>
            <w:tcW w:w="1985" w:type="dxa"/>
            <w:tcBorders>
              <w:top w:val="single" w:sz="4" w:space="0" w:color="auto"/>
              <w:bottom w:val="single" w:sz="4" w:space="0" w:color="auto"/>
              <w:right w:val="single" w:sz="4" w:space="0" w:color="auto"/>
            </w:tcBorders>
            <w:shd w:val="clear" w:color="auto" w:fill="auto"/>
            <w:vAlign w:val="center"/>
          </w:tcPr>
          <w:p w14:paraId="3C03952F" w14:textId="77777777" w:rsidR="005256C4" w:rsidRPr="00A337B2" w:rsidRDefault="005256C4" w:rsidP="00B14EF8">
            <w:pPr>
              <w:spacing w:line="0" w:lineRule="atLeast"/>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£8 per item</w:t>
            </w:r>
          </w:p>
        </w:tc>
      </w:tr>
      <w:tr w:rsidR="005256C4" w:rsidRPr="00506393" w14:paraId="33B230C2"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4888E60" w14:textId="77777777" w:rsidR="005256C4" w:rsidRPr="00A337B2" w:rsidRDefault="005256C4" w:rsidP="00B14EF8">
            <w:pPr>
              <w:spacing w:line="0" w:lineRule="atLeast"/>
              <w:ind w:right="-286"/>
              <w:rPr>
                <w:rFonts w:ascii="Frutiger LT Std 45 Light" w:eastAsia="Times New Roman" w:hAnsi="Frutiger LT Std 45 Light" w:cs="Arial"/>
                <w:b/>
                <w:color w:val="000000" w:themeColor="text1"/>
                <w:kern w:val="24"/>
                <w:sz w:val="22"/>
                <w:szCs w:val="22"/>
              </w:rPr>
            </w:pPr>
            <w:r w:rsidRPr="00A337B2">
              <w:rPr>
                <w:rFonts w:ascii="Frutiger LT Std 45 Light" w:eastAsia="Times New Roman" w:hAnsi="Frutiger LT Std 45 Light" w:cs="Arial"/>
                <w:b/>
                <w:color w:val="000000" w:themeColor="text1"/>
                <w:kern w:val="24"/>
                <w:sz w:val="22"/>
                <w:szCs w:val="22"/>
              </w:rPr>
              <w:t>Returned cheques</w:t>
            </w:r>
          </w:p>
        </w:tc>
        <w:tc>
          <w:tcPr>
            <w:tcW w:w="4389" w:type="dxa"/>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15CAE932" w14:textId="77777777" w:rsidR="005256C4" w:rsidRPr="00A337B2" w:rsidRDefault="005256C4" w:rsidP="00B14EF8">
            <w:pPr>
              <w:spacing w:line="0" w:lineRule="atLeas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Cheques retur</w:t>
            </w:r>
            <w:r>
              <w:rPr>
                <w:rFonts w:ascii="Frutiger LT Std 45 Light" w:eastAsia="Times New Roman" w:hAnsi="Frutiger LT Std 45 Light" w:cs="Arial"/>
                <w:bCs/>
                <w:color w:val="000000"/>
                <w:kern w:val="24"/>
                <w:sz w:val="22"/>
                <w:szCs w:val="22"/>
              </w:rPr>
              <w:t xml:space="preserve">ned due to insufficient balance </w:t>
            </w:r>
            <w:r w:rsidRPr="00A337B2">
              <w:rPr>
                <w:rFonts w:ascii="Frutiger LT Std 45 Light" w:eastAsia="Times New Roman" w:hAnsi="Frutiger LT Std 45 Light" w:cs="Arial"/>
                <w:bCs/>
                <w:color w:val="000000"/>
                <w:kern w:val="24"/>
                <w:sz w:val="22"/>
                <w:szCs w:val="22"/>
              </w:rPr>
              <w:t>on your ac</w:t>
            </w:r>
            <w:r>
              <w:rPr>
                <w:rFonts w:ascii="Frutiger LT Std 45 Light" w:eastAsia="Times New Roman" w:hAnsi="Frutiger LT Std 45 Light" w:cs="Arial"/>
                <w:bCs/>
                <w:color w:val="000000"/>
                <w:kern w:val="24"/>
                <w:sz w:val="22"/>
                <w:szCs w:val="22"/>
              </w:rPr>
              <w:t xml:space="preserve">count (up to maximum of 2 items </w:t>
            </w:r>
            <w:r w:rsidRPr="00A337B2">
              <w:rPr>
                <w:rFonts w:ascii="Frutiger LT Std 45 Light" w:eastAsia="Times New Roman" w:hAnsi="Frutiger LT Std 45 Light" w:cs="Arial"/>
                <w:bCs/>
                <w:color w:val="000000"/>
                <w:kern w:val="24"/>
                <w:sz w:val="22"/>
                <w:szCs w:val="22"/>
              </w:rPr>
              <w:t>per day per account)</w:t>
            </w:r>
          </w:p>
        </w:tc>
        <w:tc>
          <w:tcPr>
            <w:tcW w:w="1985" w:type="dxa"/>
            <w:tcBorders>
              <w:top w:val="single" w:sz="4" w:space="0" w:color="auto"/>
              <w:bottom w:val="single" w:sz="4" w:space="0" w:color="auto"/>
              <w:right w:val="single" w:sz="4" w:space="0" w:color="auto"/>
            </w:tcBorders>
            <w:shd w:val="clear" w:color="auto" w:fill="auto"/>
            <w:vAlign w:val="center"/>
          </w:tcPr>
          <w:p w14:paraId="2460E15B" w14:textId="77777777" w:rsidR="005256C4" w:rsidRPr="00A337B2" w:rsidRDefault="005256C4" w:rsidP="00B14EF8">
            <w:pPr>
              <w:spacing w:line="0" w:lineRule="atLeast"/>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£15 per item</w:t>
            </w:r>
          </w:p>
        </w:tc>
      </w:tr>
      <w:tr w:rsidR="005256C4" w:rsidRPr="00506393" w14:paraId="213A7A75"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6054E01" w14:textId="77777777" w:rsidR="005256C4" w:rsidRPr="00A337B2" w:rsidRDefault="005256C4" w:rsidP="00B14EF8">
            <w:pPr>
              <w:spacing w:line="0" w:lineRule="atLeast"/>
              <w:ind w:right="-286"/>
              <w:rPr>
                <w:rFonts w:ascii="Frutiger LT Std 45 Light" w:eastAsia="Times New Roman" w:hAnsi="Frutiger LT Std 45 Light" w:cs="Arial"/>
                <w:b/>
                <w:color w:val="000000" w:themeColor="text1"/>
                <w:kern w:val="24"/>
                <w:sz w:val="22"/>
                <w:szCs w:val="22"/>
              </w:rPr>
            </w:pPr>
            <w:r w:rsidRPr="00A337B2">
              <w:rPr>
                <w:rFonts w:ascii="Frutiger LT Std 45 Light" w:eastAsia="Times New Roman" w:hAnsi="Frutiger LT Std 45 Light" w:cs="Arial"/>
                <w:b/>
                <w:color w:val="000000" w:themeColor="text1"/>
                <w:kern w:val="24"/>
                <w:sz w:val="22"/>
                <w:szCs w:val="22"/>
              </w:rPr>
              <w:t>Copy of a cheque issued by you</w:t>
            </w:r>
          </w:p>
        </w:tc>
        <w:tc>
          <w:tcPr>
            <w:tcW w:w="4389" w:type="dxa"/>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248E59CD" w14:textId="77777777" w:rsidR="005256C4" w:rsidRPr="00A337B2" w:rsidRDefault="005256C4" w:rsidP="00B14EF8">
            <w:pPr>
              <w:spacing w:line="0" w:lineRule="atLeast"/>
              <w:rPr>
                <w:rFonts w:ascii="Frutiger LT Std 45 Light" w:eastAsia="Times New Roman" w:hAnsi="Frutiger LT Std 45 Light" w:cs="Arial"/>
                <w:bCs/>
                <w:color w:val="000000"/>
                <w:kern w:val="24"/>
                <w:sz w:val="22"/>
                <w:szCs w:val="22"/>
              </w:rPr>
            </w:pPr>
          </w:p>
        </w:tc>
        <w:tc>
          <w:tcPr>
            <w:tcW w:w="1985" w:type="dxa"/>
            <w:tcBorders>
              <w:top w:val="single" w:sz="4" w:space="0" w:color="auto"/>
              <w:bottom w:val="single" w:sz="4" w:space="0" w:color="auto"/>
              <w:right w:val="single" w:sz="4" w:space="0" w:color="auto"/>
            </w:tcBorders>
            <w:shd w:val="clear" w:color="auto" w:fill="auto"/>
            <w:vAlign w:val="center"/>
          </w:tcPr>
          <w:p w14:paraId="0417D45C" w14:textId="77777777" w:rsidR="005256C4" w:rsidRPr="00A337B2" w:rsidRDefault="005256C4" w:rsidP="00B14EF8">
            <w:pPr>
              <w:spacing w:line="0" w:lineRule="atLeast"/>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£2</w:t>
            </w:r>
          </w:p>
        </w:tc>
      </w:tr>
      <w:tr w:rsidR="005256C4" w:rsidRPr="00506393" w14:paraId="30ABBABD"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B789459" w14:textId="77777777" w:rsidR="005256C4" w:rsidRPr="00A337B2" w:rsidRDefault="005256C4" w:rsidP="00B14EF8">
            <w:pPr>
              <w:spacing w:line="0" w:lineRule="atLeast"/>
              <w:ind w:right="-286"/>
              <w:rPr>
                <w:rFonts w:ascii="Frutiger LT Std 45 Light" w:eastAsia="Times New Roman" w:hAnsi="Frutiger LT Std 45 Light" w:cs="Arial"/>
                <w:b/>
                <w:color w:val="000000" w:themeColor="text1"/>
                <w:kern w:val="24"/>
                <w:sz w:val="22"/>
                <w:szCs w:val="22"/>
              </w:rPr>
            </w:pPr>
            <w:r w:rsidRPr="00A337B2">
              <w:rPr>
                <w:rFonts w:ascii="Frutiger LT Std 45 Light" w:eastAsia="Times New Roman" w:hAnsi="Frutiger LT Std 45 Light" w:cs="Arial"/>
                <w:b/>
                <w:color w:val="000000" w:themeColor="text1"/>
                <w:kern w:val="24"/>
                <w:sz w:val="22"/>
                <w:szCs w:val="22"/>
              </w:rPr>
              <w:t>Banker’s draft</w:t>
            </w:r>
          </w:p>
        </w:tc>
        <w:tc>
          <w:tcPr>
            <w:tcW w:w="4389" w:type="dxa"/>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3BDFFCDD" w14:textId="77777777" w:rsidR="005256C4" w:rsidRPr="00A337B2" w:rsidRDefault="005256C4" w:rsidP="00B14EF8">
            <w:pPr>
              <w:spacing w:line="0" w:lineRule="atLeast"/>
              <w:rPr>
                <w:rFonts w:ascii="Frutiger LT Std 45 Light" w:eastAsia="Times New Roman" w:hAnsi="Frutiger LT Std 45 Light" w:cs="Arial"/>
                <w:bCs/>
                <w:color w:val="000000"/>
                <w:kern w:val="24"/>
                <w:sz w:val="22"/>
                <w:szCs w:val="22"/>
              </w:rPr>
            </w:pPr>
          </w:p>
        </w:tc>
        <w:tc>
          <w:tcPr>
            <w:tcW w:w="1985" w:type="dxa"/>
            <w:tcBorders>
              <w:top w:val="single" w:sz="4" w:space="0" w:color="auto"/>
              <w:bottom w:val="single" w:sz="4" w:space="0" w:color="auto"/>
              <w:right w:val="single" w:sz="4" w:space="0" w:color="auto"/>
            </w:tcBorders>
            <w:shd w:val="clear" w:color="auto" w:fill="auto"/>
            <w:vAlign w:val="center"/>
          </w:tcPr>
          <w:p w14:paraId="1AF47EA8" w14:textId="77777777" w:rsidR="005256C4" w:rsidRPr="00A337B2" w:rsidRDefault="005256C4" w:rsidP="00B14EF8">
            <w:pPr>
              <w:spacing w:line="0" w:lineRule="atLeast"/>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£10</w:t>
            </w:r>
          </w:p>
        </w:tc>
      </w:tr>
      <w:tr w:rsidR="005256C4" w:rsidRPr="00506393" w14:paraId="2B58B276"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727B7FB" w14:textId="77777777" w:rsidR="005256C4" w:rsidRPr="00A337B2" w:rsidRDefault="005256C4" w:rsidP="00B14EF8">
            <w:pPr>
              <w:spacing w:line="0" w:lineRule="atLeast"/>
              <w:ind w:right="-286"/>
              <w:rPr>
                <w:rFonts w:ascii="Frutiger LT Std 45 Light" w:eastAsia="Times New Roman" w:hAnsi="Frutiger LT Std 45 Light" w:cs="Arial"/>
                <w:b/>
                <w:color w:val="000000" w:themeColor="text1"/>
                <w:kern w:val="24"/>
                <w:sz w:val="22"/>
                <w:szCs w:val="22"/>
              </w:rPr>
            </w:pPr>
            <w:r w:rsidRPr="00A337B2">
              <w:rPr>
                <w:rFonts w:ascii="Frutiger LT Std 45 Light" w:eastAsia="Times New Roman" w:hAnsi="Frutiger LT Std 45 Light" w:cs="Arial"/>
                <w:b/>
                <w:color w:val="000000" w:themeColor="text1"/>
                <w:kern w:val="24"/>
                <w:sz w:val="22"/>
                <w:szCs w:val="22"/>
              </w:rPr>
              <w:t>Collection ch</w:t>
            </w:r>
            <w:r>
              <w:rPr>
                <w:rFonts w:ascii="Frutiger LT Std 45 Light" w:eastAsia="Times New Roman" w:hAnsi="Frutiger LT Std 45 Light" w:cs="Arial"/>
                <w:b/>
                <w:color w:val="000000" w:themeColor="text1"/>
                <w:kern w:val="24"/>
                <w:sz w:val="22"/>
                <w:szCs w:val="22"/>
              </w:rPr>
              <w:t>arges on cheques</w:t>
            </w:r>
            <w:r>
              <w:rPr>
                <w:rFonts w:ascii="Frutiger LT Std 45 Light" w:eastAsia="Times New Roman" w:hAnsi="Frutiger LT Std 45 Light" w:cs="Arial"/>
                <w:b/>
                <w:color w:val="000000" w:themeColor="text1"/>
                <w:kern w:val="24"/>
                <w:sz w:val="22"/>
                <w:szCs w:val="22"/>
              </w:rPr>
              <w:br/>
            </w:r>
            <w:r w:rsidRPr="00A337B2">
              <w:rPr>
                <w:rFonts w:ascii="Frutiger LT Std 45 Light" w:eastAsia="Times New Roman" w:hAnsi="Frutiger LT Std 45 Light" w:cs="Arial"/>
                <w:b/>
                <w:color w:val="000000" w:themeColor="text1"/>
                <w:kern w:val="24"/>
                <w:sz w:val="22"/>
                <w:szCs w:val="22"/>
              </w:rPr>
              <w:t>drawn on banks outside the UK</w:t>
            </w:r>
          </w:p>
        </w:tc>
        <w:tc>
          <w:tcPr>
            <w:tcW w:w="4389" w:type="dxa"/>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59C9F16C" w14:textId="77777777" w:rsidR="005256C4" w:rsidRPr="00A337B2" w:rsidRDefault="005256C4" w:rsidP="00B14EF8">
            <w:pPr>
              <w:spacing w:line="0" w:lineRule="atLeas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There may be additional charges from</w:t>
            </w:r>
            <w:r w:rsidRPr="00A337B2">
              <w:rPr>
                <w:rFonts w:ascii="Frutiger LT Std 45 Light" w:eastAsia="Times New Roman" w:hAnsi="Frutiger LT Std 45 Light" w:cs="Arial"/>
                <w:bCs/>
                <w:color w:val="000000"/>
                <w:kern w:val="24"/>
                <w:sz w:val="22"/>
                <w:szCs w:val="22"/>
              </w:rPr>
              <w:br/>
              <w:t>collecting bank(s)</w:t>
            </w:r>
          </w:p>
        </w:tc>
        <w:tc>
          <w:tcPr>
            <w:tcW w:w="1985" w:type="dxa"/>
            <w:tcBorders>
              <w:top w:val="single" w:sz="4" w:space="0" w:color="auto"/>
              <w:bottom w:val="single" w:sz="4" w:space="0" w:color="auto"/>
              <w:right w:val="single" w:sz="4" w:space="0" w:color="auto"/>
            </w:tcBorders>
            <w:shd w:val="clear" w:color="auto" w:fill="auto"/>
            <w:vAlign w:val="center"/>
          </w:tcPr>
          <w:p w14:paraId="333FA2E3" w14:textId="77777777" w:rsidR="005256C4" w:rsidRPr="00A337B2" w:rsidRDefault="005256C4" w:rsidP="00B14EF8">
            <w:pPr>
              <w:spacing w:line="0" w:lineRule="atLeast"/>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£10</w:t>
            </w:r>
          </w:p>
        </w:tc>
      </w:tr>
      <w:tr w:rsidR="005256C4" w:rsidRPr="00506393" w14:paraId="31A88999" w14:textId="77777777" w:rsidTr="00B14EF8">
        <w:trPr>
          <w:trHeight w:val="20"/>
        </w:trPr>
        <w:tc>
          <w:tcPr>
            <w:tcW w:w="4106"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4C32419" w14:textId="77777777" w:rsidR="005256C4" w:rsidRPr="00A337B2" w:rsidRDefault="005256C4" w:rsidP="00B14EF8">
            <w:pPr>
              <w:spacing w:line="0" w:lineRule="atLeast"/>
              <w:ind w:right="-286"/>
              <w:rPr>
                <w:rFonts w:ascii="Frutiger LT Std 45 Light" w:eastAsia="Times New Roman" w:hAnsi="Frutiger LT Std 45 Light" w:cs="Arial"/>
                <w:b/>
                <w:color w:val="000000" w:themeColor="text1"/>
                <w:kern w:val="24"/>
                <w:sz w:val="22"/>
                <w:szCs w:val="22"/>
              </w:rPr>
            </w:pPr>
            <w:r w:rsidRPr="00A337B2">
              <w:rPr>
                <w:rFonts w:ascii="Frutiger LT Std 45 Light" w:eastAsia="Times New Roman" w:hAnsi="Frutiger LT Std 45 Light" w:cs="Arial"/>
                <w:b/>
                <w:color w:val="000000" w:themeColor="text1"/>
                <w:kern w:val="24"/>
                <w:sz w:val="22"/>
                <w:szCs w:val="22"/>
              </w:rPr>
              <w:t>International Money Transfer</w:t>
            </w:r>
            <w:r>
              <w:rPr>
                <w:rFonts w:ascii="Frutiger LT Std 45 Light" w:eastAsia="Times New Roman" w:hAnsi="Frutiger LT Std 45 Light" w:cs="Arial"/>
                <w:b/>
                <w:color w:val="000000" w:themeColor="text1"/>
                <w:kern w:val="24"/>
                <w:sz w:val="22"/>
                <w:szCs w:val="22"/>
              </w:rPr>
              <w:br/>
              <w:t>(Foreign Exchange)</w:t>
            </w:r>
          </w:p>
        </w:tc>
        <w:tc>
          <w:tcPr>
            <w:tcW w:w="4389" w:type="dxa"/>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4D4C94A5" w14:textId="77777777" w:rsidR="005256C4" w:rsidRPr="00A337B2" w:rsidRDefault="005256C4" w:rsidP="00B14EF8">
            <w:pPr>
              <w:spacing w:line="0" w:lineRule="atLeas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Payments under £10,000 equivalent</w:t>
            </w:r>
          </w:p>
        </w:tc>
        <w:tc>
          <w:tcPr>
            <w:tcW w:w="1985" w:type="dxa"/>
            <w:tcBorders>
              <w:top w:val="single" w:sz="4" w:space="0" w:color="auto"/>
              <w:bottom w:val="single" w:sz="4" w:space="0" w:color="auto"/>
              <w:right w:val="single" w:sz="4" w:space="0" w:color="auto"/>
            </w:tcBorders>
            <w:shd w:val="clear" w:color="auto" w:fill="auto"/>
            <w:vAlign w:val="center"/>
          </w:tcPr>
          <w:p w14:paraId="0DEF5550" w14:textId="77777777" w:rsidR="005256C4" w:rsidRPr="00A337B2" w:rsidRDefault="005256C4" w:rsidP="00B14EF8">
            <w:pPr>
              <w:spacing w:line="0" w:lineRule="atLeast"/>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£12</w:t>
            </w:r>
          </w:p>
        </w:tc>
      </w:tr>
      <w:tr w:rsidR="005256C4" w:rsidRPr="00506393" w14:paraId="25287940" w14:textId="77777777" w:rsidTr="00B14EF8">
        <w:trPr>
          <w:trHeight w:val="20"/>
        </w:trPr>
        <w:tc>
          <w:tcPr>
            <w:tcW w:w="4106"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9B37A84" w14:textId="77777777" w:rsidR="005256C4" w:rsidRPr="00A337B2" w:rsidRDefault="005256C4" w:rsidP="00B14EF8">
            <w:pPr>
              <w:spacing w:line="0" w:lineRule="atLeast"/>
              <w:ind w:right="-286"/>
              <w:rPr>
                <w:rFonts w:ascii="Frutiger LT Std 45 Light" w:eastAsia="Times New Roman" w:hAnsi="Frutiger LT Std 45 Light" w:cs="Arial"/>
                <w:b/>
                <w:color w:val="000000" w:themeColor="text1"/>
                <w:kern w:val="24"/>
                <w:sz w:val="22"/>
                <w:szCs w:val="22"/>
              </w:rPr>
            </w:pPr>
          </w:p>
        </w:tc>
        <w:tc>
          <w:tcPr>
            <w:tcW w:w="4389" w:type="dxa"/>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656FDBD0" w14:textId="77777777" w:rsidR="005256C4" w:rsidRPr="00A337B2" w:rsidRDefault="005256C4" w:rsidP="00B14EF8">
            <w:pPr>
              <w:spacing w:line="0" w:lineRule="atLeas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Payments of and above £10,000 equivalent</w:t>
            </w:r>
          </w:p>
        </w:tc>
        <w:tc>
          <w:tcPr>
            <w:tcW w:w="1985" w:type="dxa"/>
            <w:tcBorders>
              <w:top w:val="single" w:sz="4" w:space="0" w:color="auto"/>
              <w:bottom w:val="single" w:sz="4" w:space="0" w:color="auto"/>
              <w:right w:val="single" w:sz="4" w:space="0" w:color="auto"/>
            </w:tcBorders>
            <w:shd w:val="clear" w:color="auto" w:fill="auto"/>
            <w:vAlign w:val="center"/>
          </w:tcPr>
          <w:p w14:paraId="0F50ADCE" w14:textId="77777777" w:rsidR="005256C4" w:rsidRPr="00A337B2" w:rsidRDefault="005256C4" w:rsidP="00B14EF8">
            <w:pPr>
              <w:spacing w:line="0" w:lineRule="atLeast"/>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No fee</w:t>
            </w:r>
          </w:p>
        </w:tc>
      </w:tr>
      <w:tr w:rsidR="005256C4" w:rsidRPr="00506393" w14:paraId="19A3CE5A" w14:textId="77777777" w:rsidTr="00B14EF8">
        <w:trPr>
          <w:trHeight w:val="20"/>
        </w:trPr>
        <w:tc>
          <w:tcPr>
            <w:tcW w:w="10480" w:type="dxa"/>
            <w:gridSpan w:val="4"/>
            <w:tcBorders>
              <w:top w:val="single" w:sz="4" w:space="0" w:color="auto"/>
              <w:left w:val="single" w:sz="4" w:space="0" w:color="auto"/>
              <w:bottom w:val="single" w:sz="4" w:space="0" w:color="auto"/>
              <w:right w:val="single" w:sz="4" w:space="0" w:color="auto"/>
            </w:tcBorders>
            <w:shd w:val="clear" w:color="auto" w:fill="BFBFBF"/>
            <w:tcMar>
              <w:top w:w="72" w:type="dxa"/>
              <w:left w:w="144" w:type="dxa"/>
              <w:bottom w:w="72" w:type="dxa"/>
              <w:right w:w="144" w:type="dxa"/>
            </w:tcMar>
            <w:vAlign w:val="center"/>
            <w:hideMark/>
          </w:tcPr>
          <w:p w14:paraId="1CC055AF" w14:textId="77777777" w:rsidR="005256C4" w:rsidRPr="005C2D9C" w:rsidRDefault="005256C4" w:rsidP="00B14EF8">
            <w:pPr>
              <w:spacing w:line="0" w:lineRule="atLeast"/>
              <w:ind w:right="-286"/>
              <w:rPr>
                <w:rFonts w:ascii="Frutiger LT Std 45 Light" w:hAnsi="Frutiger LT Std 45 Light" w:cs="Arial"/>
                <w:b/>
                <w:color w:val="000000" w:themeColor="text1"/>
                <w:szCs w:val="22"/>
              </w:rPr>
            </w:pPr>
            <w:r w:rsidRPr="005C2D9C">
              <w:rPr>
                <w:rFonts w:ascii="Frutiger LT Std 45 Light" w:hAnsi="Frutiger LT Std 45 Light" w:cs="Arial"/>
                <w:b/>
                <w:color w:val="000000" w:themeColor="text1"/>
                <w:szCs w:val="22"/>
              </w:rPr>
              <w:t>Cards and cash</w:t>
            </w:r>
          </w:p>
        </w:tc>
      </w:tr>
      <w:tr w:rsidR="005256C4" w:rsidRPr="00506393" w14:paraId="119A1FCA"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C3019E1" w14:textId="77777777" w:rsidR="005256C4" w:rsidRPr="00A337B2" w:rsidRDefault="005256C4" w:rsidP="00B14EF8">
            <w:pPr>
              <w:spacing w:line="0" w:lineRule="atLeast"/>
              <w:ind w:right="-286"/>
              <w:rPr>
                <w:rFonts w:ascii="Frutiger LT Std 45 Light" w:hAnsi="Frutiger LT Std 45 Light" w:cs="Arial"/>
                <w:b/>
                <w:color w:val="000000" w:themeColor="text1"/>
                <w:sz w:val="22"/>
                <w:szCs w:val="22"/>
              </w:rPr>
            </w:pPr>
            <w:r w:rsidRPr="00A337B2">
              <w:rPr>
                <w:rFonts w:ascii="Frutiger LT Std 45 Light" w:hAnsi="Frutiger LT Std 45 Light" w:cs="Arial"/>
                <w:b/>
                <w:color w:val="000000" w:themeColor="text1"/>
                <w:sz w:val="22"/>
                <w:szCs w:val="22"/>
              </w:rPr>
              <w:t>Cash withdrawal in poun</w:t>
            </w:r>
            <w:r>
              <w:rPr>
                <w:rFonts w:ascii="Frutiger LT Std 45 Light" w:hAnsi="Frutiger LT Std 45 Light" w:cs="Arial"/>
                <w:b/>
                <w:color w:val="000000" w:themeColor="text1"/>
                <w:sz w:val="22"/>
                <w:szCs w:val="22"/>
              </w:rPr>
              <w:t xml:space="preserve">ds </w:t>
            </w:r>
            <w:r w:rsidRPr="00A337B2">
              <w:rPr>
                <w:rFonts w:ascii="Frutiger LT Std 45 Light" w:hAnsi="Frutiger LT Std 45 Light" w:cs="Arial"/>
                <w:b/>
                <w:color w:val="000000" w:themeColor="text1"/>
                <w:sz w:val="22"/>
                <w:szCs w:val="22"/>
              </w:rPr>
              <w:t>in UK</w:t>
            </w:r>
          </w:p>
        </w:tc>
        <w:tc>
          <w:tcPr>
            <w:tcW w:w="4389" w:type="dxa"/>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hideMark/>
          </w:tcPr>
          <w:p w14:paraId="1C5D95A5" w14:textId="77777777" w:rsidR="005256C4" w:rsidRPr="00A337B2" w:rsidRDefault="005256C4" w:rsidP="00B14EF8">
            <w:pPr>
              <w:spacing w:line="0" w:lineRule="atLeast"/>
              <w:rPr>
                <w:rFonts w:ascii="Frutiger LT Std 45 Light" w:hAnsi="Frutiger LT Std 45 Light" w:cs="Arial"/>
                <w:sz w:val="22"/>
                <w:szCs w:val="22"/>
              </w:rPr>
            </w:pPr>
            <w:r w:rsidRPr="00A337B2">
              <w:rPr>
                <w:rFonts w:ascii="Frutiger LT Std 45 Light" w:hAnsi="Frutiger LT Std 45 Light" w:cs="Arial"/>
                <w:sz w:val="22"/>
                <w:szCs w:val="22"/>
              </w:rPr>
              <w:t>Some cash machines may charge</w:t>
            </w:r>
            <w:r w:rsidRPr="00A337B2">
              <w:rPr>
                <w:rFonts w:ascii="Frutiger LT Std 45 Light" w:hAnsi="Frutiger LT Std 45 Light" w:cs="Arial"/>
                <w:sz w:val="22"/>
                <w:szCs w:val="22"/>
              </w:rPr>
              <w:br/>
              <w:t>you for making withdrawals</w:t>
            </w:r>
          </w:p>
        </w:tc>
        <w:tc>
          <w:tcPr>
            <w:tcW w:w="1985" w:type="dxa"/>
            <w:tcBorders>
              <w:top w:val="single" w:sz="4" w:space="0" w:color="auto"/>
              <w:bottom w:val="single" w:sz="4" w:space="0" w:color="auto"/>
              <w:right w:val="single" w:sz="4" w:space="0" w:color="auto"/>
            </w:tcBorders>
            <w:shd w:val="clear" w:color="auto" w:fill="auto"/>
            <w:vAlign w:val="center"/>
          </w:tcPr>
          <w:p w14:paraId="4D42AAAA" w14:textId="77777777" w:rsidR="005256C4" w:rsidRPr="00A337B2" w:rsidRDefault="005256C4" w:rsidP="00B14EF8">
            <w:pPr>
              <w:spacing w:line="0" w:lineRule="atLeast"/>
              <w:jc w:val="right"/>
              <w:rPr>
                <w:rFonts w:ascii="Frutiger LT Std 45 Light" w:hAnsi="Frutiger LT Std 45 Light" w:cs="Arial"/>
                <w:sz w:val="22"/>
                <w:szCs w:val="22"/>
              </w:rPr>
            </w:pPr>
            <w:r w:rsidRPr="00A337B2">
              <w:rPr>
                <w:rFonts w:ascii="Frutiger LT Std 45 Light" w:eastAsia="Times New Roman" w:hAnsi="Frutiger LT Std 45 Light" w:cs="Arial"/>
                <w:bCs/>
                <w:color w:val="000000"/>
                <w:kern w:val="24"/>
                <w:sz w:val="22"/>
                <w:szCs w:val="22"/>
              </w:rPr>
              <w:t xml:space="preserve">No fee </w:t>
            </w:r>
          </w:p>
        </w:tc>
      </w:tr>
      <w:tr w:rsidR="005256C4" w:rsidRPr="00506393" w14:paraId="48B4CB2A"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0C24EAA" w14:textId="77777777" w:rsidR="005256C4" w:rsidRPr="00A337B2" w:rsidRDefault="005256C4" w:rsidP="00B14EF8">
            <w:pPr>
              <w:spacing w:line="0" w:lineRule="atLeast"/>
              <w:ind w:right="-286"/>
              <w:rPr>
                <w:rFonts w:ascii="Frutiger LT Std 45 Light" w:hAnsi="Frutiger LT Std 45 Light" w:cs="Arial"/>
                <w:b/>
                <w:color w:val="000000" w:themeColor="text1"/>
                <w:sz w:val="22"/>
                <w:szCs w:val="22"/>
              </w:rPr>
            </w:pPr>
            <w:r>
              <w:rPr>
                <w:rFonts w:ascii="Frutiger LT Std 45 Light" w:hAnsi="Frutiger LT Std 45 Light" w:cs="Arial"/>
                <w:b/>
                <w:color w:val="000000" w:themeColor="text1"/>
                <w:sz w:val="22"/>
                <w:szCs w:val="22"/>
              </w:rPr>
              <w:t>Cash withdrawal in foreign</w:t>
            </w:r>
            <w:r>
              <w:rPr>
                <w:rFonts w:ascii="Frutiger LT Std 45 Light" w:hAnsi="Frutiger LT Std 45 Light" w:cs="Arial"/>
                <w:b/>
                <w:color w:val="000000" w:themeColor="text1"/>
                <w:sz w:val="22"/>
                <w:szCs w:val="22"/>
              </w:rPr>
              <w:br/>
            </w:r>
            <w:r w:rsidRPr="00A337B2">
              <w:rPr>
                <w:rFonts w:ascii="Frutiger LT Std 45 Light" w:hAnsi="Frutiger LT Std 45 Light" w:cs="Arial"/>
                <w:b/>
                <w:color w:val="000000" w:themeColor="text1"/>
                <w:sz w:val="22"/>
                <w:szCs w:val="22"/>
              </w:rPr>
              <w:t>currency outside the UK</w:t>
            </w:r>
          </w:p>
        </w:tc>
        <w:tc>
          <w:tcPr>
            <w:tcW w:w="6374"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950B823" w14:textId="77777777" w:rsidR="005256C4" w:rsidRPr="00A337B2" w:rsidRDefault="005256C4" w:rsidP="00B14EF8">
            <w:pPr>
              <w:spacing w:line="0" w:lineRule="atLeast"/>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£1.50 per ATM cash withdrawal transaction</w:t>
            </w:r>
          </w:p>
        </w:tc>
      </w:tr>
      <w:tr w:rsidR="005256C4" w:rsidRPr="00506393" w14:paraId="06120781"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AE2E9CA" w14:textId="77777777" w:rsidR="005256C4" w:rsidRPr="00F00B0E" w:rsidRDefault="005256C4" w:rsidP="00B14EF8">
            <w:pPr>
              <w:spacing w:line="0" w:lineRule="atLeast"/>
              <w:ind w:right="-286"/>
              <w:rPr>
                <w:rFonts w:ascii="Frutiger LT Std 45 Light" w:hAnsi="Frutiger LT Std 45 Light" w:cs="Arial"/>
                <w:b/>
                <w:sz w:val="22"/>
                <w:szCs w:val="22"/>
              </w:rPr>
            </w:pPr>
            <w:r w:rsidRPr="00F00B0E">
              <w:rPr>
                <w:rFonts w:ascii="Frutiger LT Std 45 Light" w:hAnsi="Frutiger LT Std 45 Light" w:cs="Arial"/>
                <w:b/>
                <w:sz w:val="22"/>
                <w:szCs w:val="22"/>
              </w:rPr>
              <w:t>Debit card payment in pounds</w:t>
            </w:r>
          </w:p>
        </w:tc>
        <w:tc>
          <w:tcPr>
            <w:tcW w:w="4389" w:type="dxa"/>
            <w:gridSpan w:val="2"/>
            <w:tcBorders>
              <w:top w:val="single" w:sz="4" w:space="0" w:color="auto"/>
              <w:left w:val="single" w:sz="4" w:space="0" w:color="auto"/>
            </w:tcBorders>
            <w:shd w:val="clear" w:color="auto" w:fill="auto"/>
            <w:tcMar>
              <w:top w:w="72" w:type="dxa"/>
              <w:left w:w="144" w:type="dxa"/>
              <w:bottom w:w="72" w:type="dxa"/>
              <w:right w:w="144" w:type="dxa"/>
            </w:tcMar>
            <w:vAlign w:val="center"/>
          </w:tcPr>
          <w:p w14:paraId="4E2FDAED" w14:textId="77777777" w:rsidR="005256C4" w:rsidRPr="00F00B0E" w:rsidRDefault="005256C4" w:rsidP="00B14EF8">
            <w:pPr>
              <w:spacing w:line="0" w:lineRule="atLeast"/>
              <w:rPr>
                <w:rFonts w:ascii="Frutiger LT Std 45 Light" w:eastAsia="Times New Roman" w:hAnsi="Frutiger LT Std 45 Light" w:cs="Arial"/>
                <w:bCs/>
                <w:kern w:val="24"/>
                <w:sz w:val="22"/>
                <w:szCs w:val="22"/>
              </w:rPr>
            </w:pPr>
          </w:p>
        </w:tc>
        <w:tc>
          <w:tcPr>
            <w:tcW w:w="1985" w:type="dxa"/>
            <w:tcBorders>
              <w:top w:val="single" w:sz="4" w:space="0" w:color="auto"/>
              <w:bottom w:val="single" w:sz="4" w:space="0" w:color="auto"/>
              <w:right w:val="single" w:sz="4" w:space="0" w:color="auto"/>
            </w:tcBorders>
            <w:shd w:val="clear" w:color="auto" w:fill="auto"/>
            <w:vAlign w:val="center"/>
          </w:tcPr>
          <w:p w14:paraId="1CEE8932" w14:textId="77777777" w:rsidR="005256C4" w:rsidRPr="00F00B0E" w:rsidRDefault="005256C4" w:rsidP="00B14EF8">
            <w:pPr>
              <w:spacing w:line="0" w:lineRule="atLeast"/>
              <w:jc w:val="right"/>
              <w:rPr>
                <w:rFonts w:ascii="Frutiger LT Std 45 Light" w:eastAsia="Times New Roman" w:hAnsi="Frutiger LT Std 45 Light" w:cs="Arial"/>
                <w:bCs/>
                <w:kern w:val="24"/>
                <w:sz w:val="22"/>
                <w:szCs w:val="22"/>
              </w:rPr>
            </w:pPr>
            <w:r w:rsidRPr="00F00B0E">
              <w:rPr>
                <w:rFonts w:ascii="Frutiger LT Std 45 Light" w:eastAsia="Times New Roman" w:hAnsi="Frutiger LT Std 45 Light" w:cs="Arial"/>
                <w:bCs/>
                <w:kern w:val="24"/>
                <w:sz w:val="22"/>
                <w:szCs w:val="22"/>
              </w:rPr>
              <w:t>No fee</w:t>
            </w:r>
          </w:p>
        </w:tc>
      </w:tr>
      <w:tr w:rsidR="005256C4" w:rsidRPr="00506393" w14:paraId="291DB05B" w14:textId="77777777" w:rsidTr="00B14EF8">
        <w:trPr>
          <w:trHeight w:val="20"/>
        </w:trPr>
        <w:tc>
          <w:tcPr>
            <w:tcW w:w="4106"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7CB68626" w14:textId="77777777" w:rsidR="005256C4" w:rsidRPr="00F00B0E" w:rsidRDefault="005256C4" w:rsidP="00B14EF8">
            <w:pPr>
              <w:spacing w:line="0" w:lineRule="atLeast"/>
              <w:ind w:right="-286"/>
              <w:rPr>
                <w:rFonts w:ascii="Frutiger LT Std 45 Light" w:hAnsi="Frutiger LT Std 45 Light" w:cs="Arial"/>
                <w:b/>
                <w:sz w:val="22"/>
                <w:szCs w:val="22"/>
              </w:rPr>
            </w:pPr>
            <w:r w:rsidRPr="00F00B0E">
              <w:rPr>
                <w:rFonts w:ascii="Frutiger LT Std 45 Light" w:hAnsi="Frutiger LT Std 45 Light" w:cs="Arial"/>
                <w:b/>
                <w:sz w:val="22"/>
                <w:szCs w:val="22"/>
              </w:rPr>
              <w:t>Debit card payments in a foreign</w:t>
            </w:r>
            <w:r w:rsidRPr="00F00B0E">
              <w:rPr>
                <w:rFonts w:ascii="Frutiger LT Std 45 Light" w:hAnsi="Frutiger LT Std 45 Light" w:cs="Arial"/>
                <w:b/>
                <w:sz w:val="22"/>
                <w:szCs w:val="22"/>
              </w:rPr>
              <w:br/>
              <w:t>currency</w:t>
            </w:r>
          </w:p>
        </w:tc>
        <w:tc>
          <w:tcPr>
            <w:tcW w:w="4389" w:type="dxa"/>
            <w:gridSpan w:val="2"/>
            <w:tcBorders>
              <w:top w:val="single" w:sz="4" w:space="0" w:color="auto"/>
              <w:left w:val="single" w:sz="4" w:space="0" w:color="auto"/>
            </w:tcBorders>
            <w:shd w:val="clear" w:color="auto" w:fill="auto"/>
            <w:tcMar>
              <w:top w:w="72" w:type="dxa"/>
              <w:left w:w="144" w:type="dxa"/>
              <w:bottom w:w="72" w:type="dxa"/>
              <w:right w:w="144" w:type="dxa"/>
            </w:tcMar>
            <w:vAlign w:val="center"/>
          </w:tcPr>
          <w:p w14:paraId="0145590B" w14:textId="77777777" w:rsidR="005256C4" w:rsidRPr="00F00B0E" w:rsidRDefault="005256C4" w:rsidP="00B14EF8">
            <w:pPr>
              <w:spacing w:line="0" w:lineRule="atLeast"/>
              <w:rPr>
                <w:rFonts w:ascii="Frutiger LT Std 45 Light" w:eastAsia="Times New Roman" w:hAnsi="Frutiger LT Std 45 Light" w:cs="Arial"/>
                <w:bCs/>
                <w:kern w:val="24"/>
                <w:sz w:val="22"/>
                <w:szCs w:val="22"/>
              </w:rPr>
            </w:pPr>
            <w:r w:rsidRPr="00F00B0E">
              <w:rPr>
                <w:rFonts w:ascii="Frutiger LT Std 45 Light" w:eastAsia="Times New Roman" w:hAnsi="Frutiger LT Std 45 Light" w:cs="Arial"/>
                <w:bCs/>
                <w:kern w:val="24"/>
                <w:sz w:val="22"/>
                <w:szCs w:val="22"/>
              </w:rPr>
              <w:t>Foreign currency purchase fee</w:t>
            </w:r>
            <w:r>
              <w:rPr>
                <w:rFonts w:ascii="Frutiger LT Std 45 Light" w:eastAsia="Times New Roman" w:hAnsi="Frutiger LT Std 45 Light" w:cs="Arial"/>
                <w:bCs/>
                <w:kern w:val="24"/>
                <w:sz w:val="22"/>
                <w:szCs w:val="22"/>
              </w:rPr>
              <w:br/>
              <w:t>(no control over the rate of exchange)</w:t>
            </w:r>
          </w:p>
        </w:tc>
        <w:tc>
          <w:tcPr>
            <w:tcW w:w="1985" w:type="dxa"/>
            <w:tcBorders>
              <w:top w:val="single" w:sz="4" w:space="0" w:color="auto"/>
              <w:bottom w:val="single" w:sz="4" w:space="0" w:color="auto"/>
              <w:right w:val="single" w:sz="4" w:space="0" w:color="auto"/>
            </w:tcBorders>
            <w:shd w:val="clear" w:color="auto" w:fill="auto"/>
            <w:vAlign w:val="center"/>
          </w:tcPr>
          <w:p w14:paraId="5C75AA93" w14:textId="77777777" w:rsidR="005256C4" w:rsidRPr="0050749B" w:rsidRDefault="005256C4" w:rsidP="00B14EF8">
            <w:pPr>
              <w:spacing w:line="0" w:lineRule="atLeast"/>
              <w:jc w:val="right"/>
              <w:rPr>
                <w:rFonts w:ascii="Frutiger LT Std 45 Light" w:eastAsia="Times New Roman" w:hAnsi="Frutiger LT Std 45 Light" w:cs="Arial"/>
                <w:bCs/>
                <w:color w:val="FF0000"/>
                <w:kern w:val="24"/>
                <w:sz w:val="22"/>
                <w:szCs w:val="22"/>
              </w:rPr>
            </w:pPr>
            <w:r w:rsidRPr="00F00B0E">
              <w:rPr>
                <w:rFonts w:ascii="Frutiger LT Std 45 Light" w:eastAsia="Times New Roman" w:hAnsi="Frutiger LT Std 45 Light" w:cs="Arial"/>
                <w:bCs/>
                <w:kern w:val="24"/>
                <w:sz w:val="22"/>
                <w:szCs w:val="22"/>
              </w:rPr>
              <w:t>No fee</w:t>
            </w:r>
          </w:p>
        </w:tc>
      </w:tr>
      <w:tr w:rsidR="005256C4" w:rsidRPr="00506393" w14:paraId="75868EC8" w14:textId="77777777" w:rsidTr="00B14EF8">
        <w:trPr>
          <w:trHeight w:val="20"/>
        </w:trPr>
        <w:tc>
          <w:tcPr>
            <w:tcW w:w="4106"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3036806" w14:textId="77777777" w:rsidR="005256C4" w:rsidRPr="00F00B0E" w:rsidRDefault="005256C4" w:rsidP="00B14EF8">
            <w:pPr>
              <w:spacing w:line="0" w:lineRule="atLeast"/>
              <w:ind w:right="-286"/>
              <w:rPr>
                <w:rFonts w:ascii="Frutiger LT Std 45 Light" w:hAnsi="Frutiger LT Std 45 Light" w:cs="Arial"/>
                <w:b/>
                <w:sz w:val="22"/>
                <w:szCs w:val="22"/>
              </w:rPr>
            </w:pPr>
          </w:p>
        </w:tc>
        <w:tc>
          <w:tcPr>
            <w:tcW w:w="4389" w:type="dxa"/>
            <w:gridSpan w:val="2"/>
            <w:tcBorders>
              <w:top w:val="single" w:sz="4" w:space="0" w:color="auto"/>
              <w:left w:val="single" w:sz="4" w:space="0" w:color="auto"/>
            </w:tcBorders>
            <w:shd w:val="clear" w:color="auto" w:fill="auto"/>
            <w:tcMar>
              <w:top w:w="72" w:type="dxa"/>
              <w:left w:w="144" w:type="dxa"/>
              <w:bottom w:w="72" w:type="dxa"/>
              <w:right w:w="144" w:type="dxa"/>
            </w:tcMar>
            <w:vAlign w:val="center"/>
          </w:tcPr>
          <w:p w14:paraId="64BAADA1" w14:textId="77777777" w:rsidR="005256C4" w:rsidRPr="00F00B0E" w:rsidRDefault="005256C4" w:rsidP="00B14EF8">
            <w:pPr>
              <w:spacing w:line="0" w:lineRule="atLeast"/>
              <w:rPr>
                <w:rFonts w:ascii="Frutiger LT Std 45 Light" w:eastAsia="Times New Roman" w:hAnsi="Frutiger LT Std 45 Light" w:cs="Arial"/>
                <w:bCs/>
                <w:kern w:val="24"/>
                <w:sz w:val="22"/>
                <w:szCs w:val="22"/>
              </w:rPr>
            </w:pPr>
            <w:r w:rsidRPr="00F00B0E">
              <w:rPr>
                <w:rFonts w:ascii="Frutiger LT Std 45 Light" w:eastAsia="Times New Roman" w:hAnsi="Frutiger LT Std 45 Light" w:cs="Arial"/>
                <w:bCs/>
                <w:kern w:val="24"/>
                <w:sz w:val="22"/>
                <w:szCs w:val="22"/>
              </w:rPr>
              <w:t>Foreign currency transaction fee</w:t>
            </w:r>
            <w:r>
              <w:rPr>
                <w:rFonts w:ascii="Frutiger LT Std 45 Light" w:eastAsia="Times New Roman" w:hAnsi="Frutiger LT Std 45 Light" w:cs="Arial"/>
                <w:bCs/>
                <w:kern w:val="24"/>
                <w:sz w:val="22"/>
                <w:szCs w:val="22"/>
              </w:rPr>
              <w:br/>
              <w:t>(no control over the rate of exchange)</w:t>
            </w:r>
          </w:p>
        </w:tc>
        <w:tc>
          <w:tcPr>
            <w:tcW w:w="1985" w:type="dxa"/>
            <w:tcBorders>
              <w:top w:val="single" w:sz="4" w:space="0" w:color="auto"/>
              <w:bottom w:val="single" w:sz="4" w:space="0" w:color="auto"/>
              <w:right w:val="single" w:sz="4" w:space="0" w:color="auto"/>
            </w:tcBorders>
            <w:shd w:val="clear" w:color="auto" w:fill="auto"/>
            <w:vAlign w:val="center"/>
          </w:tcPr>
          <w:p w14:paraId="68A3F8A4" w14:textId="77777777" w:rsidR="005256C4" w:rsidRPr="0050749B" w:rsidRDefault="005256C4" w:rsidP="00B14EF8">
            <w:pPr>
              <w:spacing w:line="0" w:lineRule="atLeast"/>
              <w:jc w:val="right"/>
              <w:rPr>
                <w:rFonts w:ascii="Frutiger LT Std 45 Light" w:eastAsia="Times New Roman" w:hAnsi="Frutiger LT Std 45 Light" w:cs="Arial"/>
                <w:bCs/>
                <w:color w:val="FF0000"/>
                <w:kern w:val="24"/>
                <w:sz w:val="22"/>
                <w:szCs w:val="22"/>
              </w:rPr>
            </w:pPr>
            <w:r w:rsidRPr="00F00B0E">
              <w:rPr>
                <w:rFonts w:ascii="Frutiger LT Std 45 Light" w:eastAsia="Times New Roman" w:hAnsi="Frutiger LT Std 45 Light" w:cs="Arial"/>
                <w:bCs/>
                <w:kern w:val="24"/>
                <w:sz w:val="22"/>
                <w:szCs w:val="22"/>
              </w:rPr>
              <w:t>No fee</w:t>
            </w:r>
          </w:p>
        </w:tc>
      </w:tr>
      <w:tr w:rsidR="005256C4" w:rsidRPr="00506393" w14:paraId="4884DB11"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6207B61" w14:textId="77777777" w:rsidR="005256C4" w:rsidRPr="00A337B2" w:rsidRDefault="005256C4" w:rsidP="00B14EF8">
            <w:pPr>
              <w:spacing w:line="0" w:lineRule="atLeast"/>
              <w:ind w:right="-286"/>
              <w:rPr>
                <w:rFonts w:ascii="Frutiger LT Std 45 Light" w:hAnsi="Frutiger LT Std 45 Light" w:cs="Arial"/>
                <w:b/>
                <w:color w:val="000000" w:themeColor="text1"/>
                <w:sz w:val="22"/>
                <w:szCs w:val="22"/>
              </w:rPr>
            </w:pPr>
            <w:r w:rsidRPr="00A337B2">
              <w:rPr>
                <w:rFonts w:ascii="Frutiger LT Std 45 Light" w:hAnsi="Frutiger LT Std 45 Light" w:cs="Arial"/>
                <w:b/>
                <w:color w:val="000000" w:themeColor="text1"/>
                <w:sz w:val="22"/>
                <w:szCs w:val="22"/>
              </w:rPr>
              <w:t>Replacement debit card</w:t>
            </w:r>
          </w:p>
        </w:tc>
        <w:tc>
          <w:tcPr>
            <w:tcW w:w="4389" w:type="dxa"/>
            <w:gridSpan w:val="2"/>
            <w:vMerge w:val="restart"/>
            <w:tcBorders>
              <w:top w:val="single" w:sz="4" w:space="0" w:color="auto"/>
              <w:left w:val="single" w:sz="4" w:space="0" w:color="auto"/>
            </w:tcBorders>
            <w:shd w:val="clear" w:color="auto" w:fill="auto"/>
            <w:tcMar>
              <w:top w:w="72" w:type="dxa"/>
              <w:left w:w="144" w:type="dxa"/>
              <w:bottom w:w="72" w:type="dxa"/>
              <w:right w:w="144" w:type="dxa"/>
            </w:tcMar>
            <w:vAlign w:val="center"/>
          </w:tcPr>
          <w:p w14:paraId="672A014B" w14:textId="77777777" w:rsidR="005256C4" w:rsidRPr="00A337B2" w:rsidRDefault="005256C4" w:rsidP="00B14EF8">
            <w:pPr>
              <w:spacing w:line="0" w:lineRule="atLeast"/>
              <w:rPr>
                <w:rFonts w:ascii="Frutiger LT Std 45 Light" w:eastAsia="Times New Roman" w:hAnsi="Frutiger LT Std 45 Light" w:cs="Arial"/>
                <w:bCs/>
                <w:color w:val="000000"/>
                <w:kern w:val="24"/>
                <w:sz w:val="22"/>
                <w:szCs w:val="22"/>
              </w:rPr>
            </w:pPr>
            <w:r w:rsidRPr="00677752">
              <w:rPr>
                <w:rFonts w:ascii="Frutiger LT Std 45 Light" w:eastAsia="Times New Roman" w:hAnsi="Frutiger LT Std 45 Light" w:cs="Arial"/>
                <w:bCs/>
                <w:color w:val="000000"/>
                <w:kern w:val="24"/>
                <w:sz w:val="22"/>
                <w:szCs w:val="22"/>
              </w:rPr>
              <w:t>The</w:t>
            </w:r>
            <w:r>
              <w:rPr>
                <w:rFonts w:ascii="Frutiger LT Std 45 Light" w:eastAsia="Times New Roman" w:hAnsi="Frutiger LT Std 45 Light" w:cs="Arial"/>
                <w:bCs/>
                <w:color w:val="000000"/>
                <w:kern w:val="24"/>
                <w:sz w:val="22"/>
                <w:szCs w:val="22"/>
              </w:rPr>
              <w:t xml:space="preserve"> first debit card and PIN</w:t>
            </w:r>
            <w:r w:rsidRPr="00677752">
              <w:rPr>
                <w:rFonts w:ascii="Frutiger LT Std 45 Light" w:eastAsia="Times New Roman" w:hAnsi="Frutiger LT Std 45 Light" w:cs="Arial"/>
                <w:bCs/>
                <w:color w:val="000000"/>
                <w:kern w:val="24"/>
                <w:sz w:val="22"/>
                <w:szCs w:val="22"/>
              </w:rPr>
              <w:t xml:space="preserve"> </w:t>
            </w:r>
            <w:r>
              <w:rPr>
                <w:rFonts w:ascii="Frutiger LT Std 45 Light" w:eastAsia="Times New Roman" w:hAnsi="Frutiger LT Std 45 Light" w:cs="Arial"/>
                <w:bCs/>
                <w:color w:val="000000"/>
                <w:kern w:val="24"/>
                <w:sz w:val="22"/>
                <w:szCs w:val="22"/>
              </w:rPr>
              <w:t>is free</w:t>
            </w:r>
            <w:r>
              <w:rPr>
                <w:rFonts w:ascii="Frutiger LT Std 45 Light" w:eastAsia="Times New Roman" w:hAnsi="Frutiger LT Std 45 Light" w:cs="Arial"/>
                <w:bCs/>
                <w:color w:val="000000"/>
                <w:kern w:val="24"/>
                <w:sz w:val="22"/>
                <w:szCs w:val="22"/>
              </w:rPr>
              <w:br/>
            </w:r>
            <w:r w:rsidRPr="00677752">
              <w:rPr>
                <w:rFonts w:ascii="Frutiger LT Std 45 Light" w:eastAsia="Times New Roman" w:hAnsi="Frutiger LT Std 45 Light" w:cs="Arial"/>
                <w:bCs/>
                <w:color w:val="000000"/>
                <w:kern w:val="24"/>
                <w:sz w:val="22"/>
                <w:szCs w:val="22"/>
              </w:rPr>
              <w:t>as well as the scheduled replacements</w:t>
            </w:r>
          </w:p>
        </w:tc>
        <w:tc>
          <w:tcPr>
            <w:tcW w:w="1985" w:type="dxa"/>
            <w:tcBorders>
              <w:top w:val="single" w:sz="4" w:space="0" w:color="auto"/>
              <w:bottom w:val="single" w:sz="4" w:space="0" w:color="auto"/>
              <w:right w:val="single" w:sz="4" w:space="0" w:color="auto"/>
            </w:tcBorders>
            <w:shd w:val="clear" w:color="auto" w:fill="auto"/>
            <w:vAlign w:val="center"/>
          </w:tcPr>
          <w:p w14:paraId="518077E8" w14:textId="77777777" w:rsidR="005256C4" w:rsidRPr="00A337B2" w:rsidRDefault="005256C4" w:rsidP="00B14EF8">
            <w:pPr>
              <w:spacing w:line="0" w:lineRule="atLeast"/>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£1.60</w:t>
            </w:r>
          </w:p>
        </w:tc>
      </w:tr>
      <w:tr w:rsidR="005256C4" w:rsidRPr="00506393" w14:paraId="0FDAE99B"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BD50893" w14:textId="77777777" w:rsidR="005256C4" w:rsidRPr="00A337B2" w:rsidRDefault="005256C4" w:rsidP="00B14EF8">
            <w:pPr>
              <w:spacing w:line="0" w:lineRule="atLeast"/>
              <w:ind w:right="-286"/>
              <w:rPr>
                <w:rFonts w:ascii="Frutiger LT Std 45 Light" w:hAnsi="Frutiger LT Std 45 Light" w:cs="Arial"/>
                <w:b/>
                <w:color w:val="000000" w:themeColor="text1"/>
                <w:sz w:val="22"/>
                <w:szCs w:val="22"/>
              </w:rPr>
            </w:pPr>
            <w:r>
              <w:rPr>
                <w:rFonts w:ascii="Frutiger LT Std 45 Light" w:hAnsi="Frutiger LT Std 45 Light" w:cs="Arial"/>
                <w:b/>
                <w:color w:val="000000" w:themeColor="text1"/>
                <w:sz w:val="22"/>
                <w:szCs w:val="22"/>
              </w:rPr>
              <w:t>Replacement PIN</w:t>
            </w:r>
          </w:p>
        </w:tc>
        <w:tc>
          <w:tcPr>
            <w:tcW w:w="4389" w:type="dxa"/>
            <w:gridSpan w:val="2"/>
            <w:vMerge/>
            <w:tcBorders>
              <w:left w:val="single" w:sz="4" w:space="0" w:color="auto"/>
              <w:bottom w:val="single" w:sz="4" w:space="0" w:color="auto"/>
            </w:tcBorders>
            <w:shd w:val="clear" w:color="auto" w:fill="auto"/>
            <w:tcMar>
              <w:top w:w="72" w:type="dxa"/>
              <w:left w:w="144" w:type="dxa"/>
              <w:bottom w:w="72" w:type="dxa"/>
              <w:right w:w="144" w:type="dxa"/>
            </w:tcMar>
            <w:vAlign w:val="center"/>
          </w:tcPr>
          <w:p w14:paraId="26B6AA5F" w14:textId="77777777" w:rsidR="005256C4" w:rsidRPr="00A337B2" w:rsidRDefault="005256C4" w:rsidP="00B14EF8">
            <w:pPr>
              <w:spacing w:line="0" w:lineRule="atLeast"/>
              <w:rPr>
                <w:rFonts w:ascii="Frutiger LT Std 45 Light" w:eastAsia="Times New Roman" w:hAnsi="Frutiger LT Std 45 Light" w:cs="Arial"/>
                <w:bCs/>
                <w:color w:val="000000"/>
                <w:kern w:val="24"/>
                <w:sz w:val="22"/>
                <w:szCs w:val="22"/>
              </w:rPr>
            </w:pPr>
          </w:p>
        </w:tc>
        <w:tc>
          <w:tcPr>
            <w:tcW w:w="1985" w:type="dxa"/>
            <w:tcBorders>
              <w:top w:val="single" w:sz="4" w:space="0" w:color="auto"/>
              <w:bottom w:val="single" w:sz="4" w:space="0" w:color="auto"/>
              <w:right w:val="single" w:sz="4" w:space="0" w:color="auto"/>
            </w:tcBorders>
            <w:shd w:val="clear" w:color="auto" w:fill="auto"/>
            <w:vAlign w:val="center"/>
          </w:tcPr>
          <w:p w14:paraId="48B2D67A" w14:textId="77777777" w:rsidR="005256C4" w:rsidRPr="00A337B2" w:rsidRDefault="005256C4" w:rsidP="00B14EF8">
            <w:pPr>
              <w:spacing w:line="0" w:lineRule="atLeast"/>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£0.75</w:t>
            </w:r>
          </w:p>
        </w:tc>
      </w:tr>
      <w:tr w:rsidR="005256C4" w:rsidRPr="00506393" w14:paraId="56FFCFAA"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C408645" w14:textId="77777777" w:rsidR="005256C4" w:rsidRPr="00A337B2" w:rsidRDefault="005256C4" w:rsidP="00B14EF8">
            <w:pPr>
              <w:spacing w:line="0" w:lineRule="atLeast"/>
              <w:ind w:right="-286"/>
              <w:rPr>
                <w:rFonts w:ascii="Frutiger LT Std 45 Light" w:hAnsi="Frutiger LT Std 45 Light" w:cs="Arial"/>
                <w:b/>
                <w:color w:val="000000" w:themeColor="text1"/>
                <w:sz w:val="22"/>
                <w:szCs w:val="22"/>
              </w:rPr>
            </w:pPr>
            <w:r>
              <w:rPr>
                <w:rFonts w:ascii="Frutiger LT Std 45 Light" w:hAnsi="Frutiger LT Std 45 Light" w:cs="Arial"/>
                <w:b/>
                <w:color w:val="000000" w:themeColor="text1"/>
                <w:sz w:val="22"/>
                <w:szCs w:val="22"/>
              </w:rPr>
              <w:t>Foreign currency cash bought</w:t>
            </w:r>
            <w:r>
              <w:rPr>
                <w:rFonts w:ascii="Frutiger LT Std 45 Light" w:hAnsi="Frutiger LT Std 45 Light" w:cs="Arial"/>
                <w:b/>
                <w:color w:val="000000" w:themeColor="text1"/>
                <w:sz w:val="22"/>
                <w:szCs w:val="22"/>
              </w:rPr>
              <w:br/>
            </w:r>
            <w:r w:rsidRPr="00A337B2">
              <w:rPr>
                <w:rFonts w:ascii="Frutiger LT Std 45 Light" w:hAnsi="Frutiger LT Std 45 Light" w:cs="Arial"/>
                <w:b/>
                <w:color w:val="000000" w:themeColor="text1"/>
                <w:sz w:val="22"/>
                <w:szCs w:val="22"/>
              </w:rPr>
              <w:t>and sold</w:t>
            </w:r>
          </w:p>
        </w:tc>
        <w:tc>
          <w:tcPr>
            <w:tcW w:w="4389" w:type="dxa"/>
            <w:gridSpan w:val="2"/>
            <w:tcBorders>
              <w:left w:val="single" w:sz="4" w:space="0" w:color="auto"/>
              <w:bottom w:val="single" w:sz="4" w:space="0" w:color="auto"/>
            </w:tcBorders>
            <w:shd w:val="clear" w:color="auto" w:fill="auto"/>
            <w:tcMar>
              <w:top w:w="72" w:type="dxa"/>
              <w:left w:w="144" w:type="dxa"/>
              <w:bottom w:w="72" w:type="dxa"/>
              <w:right w:w="144" w:type="dxa"/>
            </w:tcMar>
            <w:vAlign w:val="center"/>
          </w:tcPr>
          <w:p w14:paraId="326BF04A" w14:textId="77777777" w:rsidR="005256C4" w:rsidRPr="00A337B2" w:rsidRDefault="005256C4" w:rsidP="00B14EF8">
            <w:pPr>
              <w:spacing w:line="0" w:lineRule="atLeas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Or actual cost incurred if arranged</w:t>
            </w:r>
            <w:r w:rsidRPr="00A337B2">
              <w:rPr>
                <w:rFonts w:ascii="Frutiger LT Std 45 Light" w:eastAsia="Times New Roman" w:hAnsi="Frutiger LT Std 45 Light" w:cs="Arial"/>
                <w:bCs/>
                <w:color w:val="000000"/>
                <w:kern w:val="24"/>
                <w:sz w:val="22"/>
                <w:szCs w:val="22"/>
              </w:rPr>
              <w:br/>
              <w:t>through a third party</w:t>
            </w:r>
          </w:p>
        </w:tc>
        <w:tc>
          <w:tcPr>
            <w:tcW w:w="1985" w:type="dxa"/>
            <w:tcBorders>
              <w:top w:val="single" w:sz="4" w:space="0" w:color="auto"/>
              <w:bottom w:val="single" w:sz="4" w:space="0" w:color="auto"/>
              <w:right w:val="single" w:sz="4" w:space="0" w:color="auto"/>
            </w:tcBorders>
            <w:shd w:val="clear" w:color="auto" w:fill="auto"/>
            <w:vAlign w:val="center"/>
          </w:tcPr>
          <w:p w14:paraId="71EE1DF2" w14:textId="77777777" w:rsidR="005256C4" w:rsidRPr="00A337B2" w:rsidRDefault="005256C4" w:rsidP="00B14EF8">
            <w:pPr>
              <w:spacing w:line="0" w:lineRule="atLeast"/>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£25</w:t>
            </w:r>
          </w:p>
        </w:tc>
      </w:tr>
      <w:tr w:rsidR="005256C4" w:rsidRPr="00506393" w14:paraId="7A1AC0EF"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ECE8540" w14:textId="77777777" w:rsidR="005256C4" w:rsidRPr="00A337B2" w:rsidRDefault="005256C4" w:rsidP="00B14EF8">
            <w:pPr>
              <w:spacing w:line="0" w:lineRule="atLeast"/>
              <w:ind w:right="-286"/>
              <w:rPr>
                <w:rFonts w:ascii="Frutiger LT Std 45 Light" w:hAnsi="Frutiger LT Std 45 Light" w:cs="Arial"/>
                <w:b/>
                <w:color w:val="000000" w:themeColor="text1"/>
                <w:sz w:val="22"/>
                <w:szCs w:val="22"/>
              </w:rPr>
            </w:pPr>
            <w:r>
              <w:rPr>
                <w:rFonts w:ascii="Frutiger LT Std 45 Light" w:hAnsi="Frutiger LT Std 45 Light" w:cs="Arial"/>
                <w:b/>
                <w:color w:val="000000" w:themeColor="text1"/>
                <w:sz w:val="22"/>
                <w:szCs w:val="22"/>
              </w:rPr>
              <w:t>Cash and cheque deposits at</w:t>
            </w:r>
            <w:r>
              <w:rPr>
                <w:rFonts w:ascii="Frutiger LT Std 45 Light" w:hAnsi="Frutiger LT Std 45 Light" w:cs="Arial"/>
                <w:b/>
                <w:color w:val="000000" w:themeColor="text1"/>
                <w:sz w:val="22"/>
                <w:szCs w:val="22"/>
              </w:rPr>
              <w:br/>
            </w:r>
            <w:r w:rsidRPr="00A337B2">
              <w:rPr>
                <w:rFonts w:ascii="Frutiger LT Std 45 Light" w:hAnsi="Frutiger LT Std 45 Light" w:cs="Arial"/>
                <w:b/>
                <w:color w:val="000000" w:themeColor="text1"/>
                <w:sz w:val="22"/>
                <w:szCs w:val="22"/>
              </w:rPr>
              <w:t>Lloyds Bank branch counter</w:t>
            </w:r>
          </w:p>
        </w:tc>
        <w:tc>
          <w:tcPr>
            <w:tcW w:w="4389" w:type="dxa"/>
            <w:gridSpan w:val="2"/>
            <w:tcBorders>
              <w:left w:val="single" w:sz="4" w:space="0" w:color="auto"/>
              <w:bottom w:val="single" w:sz="4" w:space="0" w:color="auto"/>
            </w:tcBorders>
            <w:shd w:val="clear" w:color="auto" w:fill="auto"/>
            <w:tcMar>
              <w:top w:w="72" w:type="dxa"/>
              <w:left w:w="144" w:type="dxa"/>
              <w:bottom w:w="72" w:type="dxa"/>
              <w:right w:w="144" w:type="dxa"/>
            </w:tcMar>
            <w:vAlign w:val="center"/>
          </w:tcPr>
          <w:p w14:paraId="43DAAF95" w14:textId="77777777" w:rsidR="005256C4" w:rsidRPr="00A337B2" w:rsidRDefault="005256C4" w:rsidP="00B14EF8">
            <w:pPr>
              <w:spacing w:line="0" w:lineRule="atLeas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No limit on the number of transactions you can make at the branch counter</w:t>
            </w:r>
          </w:p>
        </w:tc>
        <w:tc>
          <w:tcPr>
            <w:tcW w:w="1985" w:type="dxa"/>
            <w:tcBorders>
              <w:top w:val="single" w:sz="4" w:space="0" w:color="auto"/>
              <w:bottom w:val="single" w:sz="4" w:space="0" w:color="auto"/>
              <w:right w:val="single" w:sz="4" w:space="0" w:color="auto"/>
            </w:tcBorders>
            <w:shd w:val="clear" w:color="auto" w:fill="auto"/>
            <w:vAlign w:val="center"/>
          </w:tcPr>
          <w:p w14:paraId="378EBDF9" w14:textId="77777777" w:rsidR="005256C4" w:rsidRPr="00A337B2" w:rsidRDefault="005256C4" w:rsidP="00B14EF8">
            <w:pPr>
              <w:spacing w:line="0" w:lineRule="atLeast"/>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£3 per visit</w:t>
            </w:r>
          </w:p>
        </w:tc>
      </w:tr>
      <w:tr w:rsidR="005256C4" w:rsidRPr="00506393" w14:paraId="1B343869" w14:textId="77777777" w:rsidTr="00B14EF8">
        <w:trPr>
          <w:trHeight w:val="20"/>
        </w:trPr>
        <w:tc>
          <w:tcPr>
            <w:tcW w:w="10480" w:type="dxa"/>
            <w:gridSpan w:val="4"/>
            <w:tcBorders>
              <w:top w:val="single" w:sz="4" w:space="0" w:color="auto"/>
              <w:left w:val="single" w:sz="4" w:space="0" w:color="auto"/>
              <w:bottom w:val="single" w:sz="4" w:space="0" w:color="auto"/>
              <w:right w:val="single" w:sz="4" w:space="0" w:color="auto"/>
            </w:tcBorders>
            <w:shd w:val="clear" w:color="auto" w:fill="BFBFBF"/>
            <w:tcMar>
              <w:top w:w="72" w:type="dxa"/>
              <w:left w:w="144" w:type="dxa"/>
              <w:bottom w:w="72" w:type="dxa"/>
              <w:right w:w="144" w:type="dxa"/>
            </w:tcMar>
            <w:vAlign w:val="center"/>
            <w:hideMark/>
          </w:tcPr>
          <w:p w14:paraId="6F689BF7" w14:textId="77777777" w:rsidR="005256C4" w:rsidRPr="005C2D9C" w:rsidRDefault="005256C4" w:rsidP="00B14EF8">
            <w:pPr>
              <w:spacing w:line="0" w:lineRule="atLeast"/>
              <w:ind w:right="-286"/>
              <w:rPr>
                <w:rFonts w:ascii="Frutiger LT Std 45 Light" w:hAnsi="Frutiger LT Std 45 Light" w:cs="Arial"/>
                <w:b/>
                <w:color w:val="000000" w:themeColor="text1"/>
                <w:szCs w:val="22"/>
              </w:rPr>
            </w:pPr>
            <w:r w:rsidRPr="005C2D9C">
              <w:rPr>
                <w:rFonts w:ascii="Frutiger LT Std 45 Light" w:hAnsi="Frutiger LT Std 45 Light" w:cs="Arial"/>
                <w:b/>
                <w:color w:val="000000" w:themeColor="text1"/>
                <w:szCs w:val="22"/>
              </w:rPr>
              <w:t>Overdrafts and related services</w:t>
            </w:r>
          </w:p>
        </w:tc>
      </w:tr>
      <w:tr w:rsidR="005256C4" w:rsidRPr="00506393" w14:paraId="79ACAC65"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D64DA5A" w14:textId="77777777" w:rsidR="005256C4" w:rsidRPr="00A337B2" w:rsidRDefault="005256C4" w:rsidP="00B14EF8">
            <w:pPr>
              <w:spacing w:line="0" w:lineRule="atLeast"/>
              <w:ind w:right="-286"/>
              <w:rPr>
                <w:rFonts w:ascii="Frutiger LT Std 45 Light" w:hAnsi="Frutiger LT Std 45 Light" w:cs="Arial"/>
                <w:b/>
                <w:color w:val="000000" w:themeColor="text1"/>
                <w:sz w:val="22"/>
                <w:szCs w:val="22"/>
              </w:rPr>
            </w:pPr>
            <w:r w:rsidRPr="00A337B2">
              <w:rPr>
                <w:rFonts w:ascii="Frutiger LT Std 45 Light" w:hAnsi="Frutiger LT Std 45 Light" w:cs="Arial"/>
                <w:b/>
                <w:color w:val="000000" w:themeColor="text1"/>
                <w:sz w:val="22"/>
                <w:szCs w:val="22"/>
              </w:rPr>
              <w:t>Arranged/unarranged overdraft</w:t>
            </w:r>
          </w:p>
        </w:tc>
        <w:tc>
          <w:tcPr>
            <w:tcW w:w="1554" w:type="dxa"/>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6119901A" w14:textId="77777777" w:rsidR="005256C4" w:rsidRPr="00A337B2" w:rsidRDefault="005256C4" w:rsidP="00B14EF8">
            <w:pPr>
              <w:spacing w:line="0" w:lineRule="atLeast"/>
              <w:rPr>
                <w:rFonts w:ascii="Frutiger LT Std 45 Light" w:hAnsi="Frutiger LT Std 45 Light" w:cs="Arial"/>
                <w:sz w:val="22"/>
                <w:szCs w:val="22"/>
              </w:rPr>
            </w:pPr>
          </w:p>
        </w:tc>
        <w:tc>
          <w:tcPr>
            <w:tcW w:w="4820" w:type="dxa"/>
            <w:gridSpan w:val="2"/>
            <w:tcBorders>
              <w:top w:val="single" w:sz="4" w:space="0" w:color="auto"/>
              <w:bottom w:val="single" w:sz="4" w:space="0" w:color="auto"/>
              <w:right w:val="single" w:sz="4" w:space="0" w:color="auto"/>
            </w:tcBorders>
            <w:shd w:val="clear" w:color="auto" w:fill="auto"/>
            <w:vAlign w:val="center"/>
          </w:tcPr>
          <w:p w14:paraId="2CBA1462" w14:textId="77777777" w:rsidR="005256C4" w:rsidRPr="00A337B2" w:rsidRDefault="005256C4" w:rsidP="00B14EF8">
            <w:pPr>
              <w:spacing w:line="0" w:lineRule="atLeast"/>
              <w:jc w:val="right"/>
              <w:rPr>
                <w:rFonts w:ascii="Frutiger LT Std 45 Light" w:hAnsi="Frutiger LT Std 45 Light" w:cs="Arial"/>
                <w:sz w:val="22"/>
                <w:szCs w:val="22"/>
              </w:rPr>
            </w:pPr>
            <w:r w:rsidRPr="00A337B2">
              <w:rPr>
                <w:rFonts w:ascii="Frutiger LT Std 45 Light" w:eastAsia="Times New Roman" w:hAnsi="Frutiger LT Std 45 Light" w:cs="Arial"/>
                <w:bCs/>
                <w:color w:val="000000"/>
                <w:kern w:val="24"/>
                <w:sz w:val="22"/>
                <w:szCs w:val="22"/>
              </w:rPr>
              <w:t>Service not provided</w:t>
            </w:r>
          </w:p>
        </w:tc>
      </w:tr>
      <w:tr w:rsidR="005256C4" w:rsidRPr="00506393" w14:paraId="7EE6C70F"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05E92C1" w14:textId="77777777" w:rsidR="005256C4" w:rsidRPr="00F00B0E" w:rsidRDefault="005256C4" w:rsidP="00B14EF8">
            <w:pPr>
              <w:spacing w:line="0" w:lineRule="atLeast"/>
              <w:ind w:right="-286"/>
              <w:rPr>
                <w:rFonts w:ascii="Frutiger LT Std 45 Light" w:hAnsi="Frutiger LT Std 45 Light" w:cs="Arial"/>
                <w:b/>
                <w:sz w:val="22"/>
                <w:szCs w:val="22"/>
              </w:rPr>
            </w:pPr>
            <w:r w:rsidRPr="00F00B0E">
              <w:rPr>
                <w:rFonts w:ascii="Frutiger LT Std 45 Light" w:hAnsi="Frutiger LT Std 45 Light" w:cs="Arial"/>
                <w:b/>
                <w:sz w:val="22"/>
                <w:szCs w:val="22"/>
              </w:rPr>
              <w:t>Allowing a payment despite lack</w:t>
            </w:r>
            <w:r w:rsidRPr="00F00B0E">
              <w:rPr>
                <w:rFonts w:ascii="Frutiger LT Std 45 Light" w:hAnsi="Frutiger LT Std 45 Light" w:cs="Arial"/>
                <w:b/>
                <w:sz w:val="22"/>
                <w:szCs w:val="22"/>
              </w:rPr>
              <w:br/>
              <w:t>of funds</w:t>
            </w:r>
          </w:p>
        </w:tc>
        <w:tc>
          <w:tcPr>
            <w:tcW w:w="1554" w:type="dxa"/>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7730DDE3" w14:textId="77777777" w:rsidR="005256C4" w:rsidRPr="00F00B0E" w:rsidRDefault="005256C4" w:rsidP="00B14EF8">
            <w:pPr>
              <w:spacing w:line="0" w:lineRule="atLeast"/>
              <w:rPr>
                <w:rFonts w:ascii="Frutiger LT Std 45 Light" w:hAnsi="Frutiger LT Std 45 Light" w:cs="Arial"/>
                <w:sz w:val="22"/>
                <w:szCs w:val="22"/>
              </w:rPr>
            </w:pPr>
          </w:p>
        </w:tc>
        <w:tc>
          <w:tcPr>
            <w:tcW w:w="4820" w:type="dxa"/>
            <w:gridSpan w:val="2"/>
            <w:tcBorders>
              <w:top w:val="single" w:sz="4" w:space="0" w:color="auto"/>
              <w:bottom w:val="single" w:sz="4" w:space="0" w:color="auto"/>
              <w:right w:val="single" w:sz="4" w:space="0" w:color="auto"/>
            </w:tcBorders>
            <w:shd w:val="clear" w:color="auto" w:fill="auto"/>
            <w:vAlign w:val="center"/>
          </w:tcPr>
          <w:p w14:paraId="28BD3D56" w14:textId="77777777" w:rsidR="005256C4" w:rsidRPr="00F00B0E" w:rsidRDefault="005256C4" w:rsidP="00B14EF8">
            <w:pPr>
              <w:spacing w:line="0" w:lineRule="atLeast"/>
              <w:jc w:val="right"/>
              <w:rPr>
                <w:rFonts w:ascii="Frutiger LT Std 45 Light" w:eastAsia="Times New Roman" w:hAnsi="Frutiger LT Std 45 Light" w:cs="Arial"/>
                <w:bCs/>
                <w:kern w:val="24"/>
                <w:sz w:val="22"/>
                <w:szCs w:val="22"/>
              </w:rPr>
            </w:pPr>
            <w:r w:rsidRPr="00F00B0E">
              <w:rPr>
                <w:rFonts w:ascii="Frutiger LT Std 45 Light" w:eastAsia="Times New Roman" w:hAnsi="Frutiger LT Std 45 Light" w:cs="Arial"/>
                <w:bCs/>
                <w:kern w:val="24"/>
                <w:sz w:val="22"/>
                <w:szCs w:val="22"/>
              </w:rPr>
              <w:t>Service not provided</w:t>
            </w:r>
          </w:p>
        </w:tc>
      </w:tr>
      <w:tr w:rsidR="005256C4" w:rsidRPr="00506393" w14:paraId="2E6F2DF3"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66F7AD7" w14:textId="77777777" w:rsidR="005256C4" w:rsidRPr="00F00B0E" w:rsidRDefault="005256C4" w:rsidP="00B14EF8">
            <w:pPr>
              <w:spacing w:line="0" w:lineRule="atLeast"/>
              <w:ind w:right="-286"/>
              <w:rPr>
                <w:rFonts w:ascii="Frutiger LT Std 45 Light" w:hAnsi="Frutiger LT Std 45 Light" w:cs="Arial"/>
                <w:b/>
                <w:sz w:val="22"/>
                <w:szCs w:val="22"/>
              </w:rPr>
            </w:pPr>
            <w:r w:rsidRPr="00F00B0E">
              <w:rPr>
                <w:rFonts w:ascii="Frutiger LT Std 45 Light" w:hAnsi="Frutiger LT Std 45 Light" w:cs="Arial"/>
                <w:b/>
                <w:sz w:val="22"/>
                <w:szCs w:val="22"/>
              </w:rPr>
              <w:t>Refusing a payment due to lack</w:t>
            </w:r>
            <w:r w:rsidRPr="00F00B0E">
              <w:rPr>
                <w:rFonts w:ascii="Frutiger LT Std 45 Light" w:hAnsi="Frutiger LT Std 45 Light" w:cs="Arial"/>
                <w:b/>
                <w:sz w:val="22"/>
                <w:szCs w:val="22"/>
              </w:rPr>
              <w:br/>
              <w:t>of funds</w:t>
            </w:r>
          </w:p>
        </w:tc>
        <w:tc>
          <w:tcPr>
            <w:tcW w:w="1554" w:type="dxa"/>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2DC875A1" w14:textId="77777777" w:rsidR="005256C4" w:rsidRPr="00F00B0E" w:rsidRDefault="005256C4" w:rsidP="00B14EF8">
            <w:pPr>
              <w:spacing w:line="0" w:lineRule="atLeast"/>
              <w:rPr>
                <w:rFonts w:ascii="Frutiger LT Std 45 Light" w:hAnsi="Frutiger LT Std 45 Light" w:cs="Arial"/>
                <w:sz w:val="22"/>
                <w:szCs w:val="22"/>
              </w:rPr>
            </w:pPr>
          </w:p>
        </w:tc>
        <w:tc>
          <w:tcPr>
            <w:tcW w:w="4820" w:type="dxa"/>
            <w:gridSpan w:val="2"/>
            <w:tcBorders>
              <w:top w:val="single" w:sz="4" w:space="0" w:color="auto"/>
              <w:bottom w:val="single" w:sz="4" w:space="0" w:color="auto"/>
              <w:right w:val="single" w:sz="4" w:space="0" w:color="auto"/>
            </w:tcBorders>
            <w:shd w:val="clear" w:color="auto" w:fill="auto"/>
            <w:vAlign w:val="center"/>
          </w:tcPr>
          <w:p w14:paraId="7E556E23" w14:textId="77777777" w:rsidR="005256C4" w:rsidRPr="00F00B0E" w:rsidRDefault="005256C4" w:rsidP="00B14EF8">
            <w:pPr>
              <w:spacing w:line="0" w:lineRule="atLeast"/>
              <w:jc w:val="right"/>
              <w:rPr>
                <w:rFonts w:ascii="Frutiger LT Std 45 Light" w:eastAsia="Times New Roman" w:hAnsi="Frutiger LT Std 45 Light" w:cs="Arial"/>
                <w:bCs/>
                <w:kern w:val="24"/>
                <w:sz w:val="22"/>
                <w:szCs w:val="22"/>
              </w:rPr>
            </w:pPr>
            <w:r w:rsidRPr="00F00B0E">
              <w:rPr>
                <w:rFonts w:ascii="Frutiger LT Std 45 Light" w:eastAsia="Times New Roman" w:hAnsi="Frutiger LT Std 45 Light" w:cs="Arial"/>
                <w:bCs/>
                <w:kern w:val="24"/>
                <w:sz w:val="22"/>
                <w:szCs w:val="22"/>
              </w:rPr>
              <w:t>No fee</w:t>
            </w:r>
          </w:p>
        </w:tc>
      </w:tr>
    </w:tbl>
    <w:p w14:paraId="7A429938" w14:textId="77777777" w:rsidR="005256C4" w:rsidRDefault="005256C4" w:rsidP="005256C4"/>
    <w:p w14:paraId="67FCE04B" w14:textId="77777777" w:rsidR="005256C4" w:rsidRDefault="005256C4" w:rsidP="005256C4"/>
    <w:p w14:paraId="6B358D43" w14:textId="77777777" w:rsidR="005256C4" w:rsidRDefault="005256C4" w:rsidP="005256C4"/>
    <w:p w14:paraId="00793263" w14:textId="77777777" w:rsidR="005256C4" w:rsidRDefault="005256C4" w:rsidP="005256C4"/>
    <w:p w14:paraId="448EBAEF" w14:textId="77777777" w:rsidR="005256C4" w:rsidRDefault="005256C4" w:rsidP="005256C4"/>
    <w:tbl>
      <w:tblPr>
        <w:tblW w:w="10480" w:type="dxa"/>
        <w:tblCellMar>
          <w:left w:w="0" w:type="dxa"/>
          <w:right w:w="125" w:type="dxa"/>
        </w:tblCellMar>
        <w:tblLook w:val="0420" w:firstRow="1" w:lastRow="0" w:firstColumn="0" w:lastColumn="0" w:noHBand="0" w:noVBand="1"/>
      </w:tblPr>
      <w:tblGrid>
        <w:gridCol w:w="4106"/>
        <w:gridCol w:w="1554"/>
        <w:gridCol w:w="4820"/>
      </w:tblGrid>
      <w:tr w:rsidR="005256C4" w:rsidRPr="00506393" w14:paraId="26D1254C" w14:textId="77777777" w:rsidTr="00B14EF8">
        <w:trPr>
          <w:trHeight w:val="20"/>
        </w:trPr>
        <w:tc>
          <w:tcPr>
            <w:tcW w:w="10480" w:type="dxa"/>
            <w:gridSpan w:val="3"/>
            <w:tcBorders>
              <w:top w:val="single" w:sz="4" w:space="0" w:color="auto"/>
              <w:left w:val="single" w:sz="4" w:space="0" w:color="auto"/>
              <w:bottom w:val="single" w:sz="4" w:space="0" w:color="auto"/>
              <w:right w:val="single" w:sz="4" w:space="0" w:color="auto"/>
            </w:tcBorders>
            <w:shd w:val="clear" w:color="auto" w:fill="BFBFBF"/>
            <w:tcMar>
              <w:top w:w="72" w:type="dxa"/>
              <w:left w:w="144" w:type="dxa"/>
              <w:bottom w:w="72" w:type="dxa"/>
              <w:right w:w="144" w:type="dxa"/>
            </w:tcMar>
            <w:vAlign w:val="center"/>
            <w:hideMark/>
          </w:tcPr>
          <w:p w14:paraId="2E2A4621" w14:textId="77777777" w:rsidR="005256C4" w:rsidRPr="005C2D9C" w:rsidRDefault="005256C4" w:rsidP="00B14EF8">
            <w:pPr>
              <w:spacing w:line="0" w:lineRule="atLeast"/>
              <w:ind w:right="-286"/>
              <w:rPr>
                <w:rFonts w:ascii="Frutiger LT Std 45 Light" w:hAnsi="Frutiger LT Std 45 Light" w:cs="Arial"/>
                <w:b/>
                <w:color w:val="000000" w:themeColor="text1"/>
                <w:szCs w:val="22"/>
              </w:rPr>
            </w:pPr>
            <w:r w:rsidRPr="005C2D9C">
              <w:rPr>
                <w:rFonts w:ascii="Frutiger LT Std 45 Light" w:hAnsi="Frutiger LT Std 45 Light" w:cs="Arial"/>
                <w:b/>
                <w:color w:val="000000" w:themeColor="text1"/>
                <w:szCs w:val="22"/>
              </w:rPr>
              <w:t>Other services &amp; fees</w:t>
            </w:r>
          </w:p>
        </w:tc>
      </w:tr>
      <w:tr w:rsidR="005256C4" w:rsidRPr="00506393" w14:paraId="6BC24DAB"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090AF1F" w14:textId="77777777" w:rsidR="005256C4" w:rsidRPr="00F00B0E" w:rsidRDefault="005256C4" w:rsidP="00B14EF8">
            <w:pPr>
              <w:spacing w:line="0" w:lineRule="atLeast"/>
              <w:ind w:right="-286"/>
              <w:rPr>
                <w:rFonts w:ascii="Frutiger LT Std 45 Light" w:hAnsi="Frutiger LT Std 45 Light" w:cs="Arial"/>
                <w:b/>
                <w:sz w:val="22"/>
                <w:szCs w:val="22"/>
              </w:rPr>
            </w:pPr>
            <w:r w:rsidRPr="00F00B0E">
              <w:rPr>
                <w:rFonts w:ascii="Frutiger LT Std 45 Light" w:hAnsi="Frutiger LT Std 45 Light" w:cs="Arial"/>
                <w:b/>
                <w:sz w:val="22"/>
                <w:szCs w:val="22"/>
              </w:rPr>
              <w:lastRenderedPageBreak/>
              <w:t>Cancelling a cheque</w:t>
            </w:r>
          </w:p>
        </w:tc>
        <w:tc>
          <w:tcPr>
            <w:tcW w:w="1554" w:type="dxa"/>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099B224A" w14:textId="77777777" w:rsidR="005256C4" w:rsidRPr="00F00B0E" w:rsidRDefault="005256C4" w:rsidP="00B14EF8">
            <w:pPr>
              <w:spacing w:line="0" w:lineRule="atLeast"/>
              <w:rPr>
                <w:rFonts w:ascii="Frutiger LT Std 45 Light" w:hAnsi="Frutiger LT Std 45 Light" w:cs="Arial"/>
                <w:sz w:val="22"/>
                <w:szCs w:val="22"/>
              </w:rPr>
            </w:pPr>
          </w:p>
        </w:tc>
        <w:tc>
          <w:tcPr>
            <w:tcW w:w="4820" w:type="dxa"/>
            <w:tcBorders>
              <w:top w:val="single" w:sz="4" w:space="0" w:color="auto"/>
              <w:bottom w:val="single" w:sz="4" w:space="0" w:color="auto"/>
              <w:right w:val="single" w:sz="4" w:space="0" w:color="auto"/>
            </w:tcBorders>
            <w:shd w:val="clear" w:color="auto" w:fill="auto"/>
            <w:vAlign w:val="center"/>
          </w:tcPr>
          <w:p w14:paraId="1F7F252F" w14:textId="77777777" w:rsidR="005256C4" w:rsidRPr="00F00B0E" w:rsidRDefault="005256C4" w:rsidP="00B14EF8">
            <w:pPr>
              <w:spacing w:line="0" w:lineRule="atLeast"/>
              <w:jc w:val="right"/>
              <w:rPr>
                <w:rFonts w:ascii="Frutiger LT Std 45 Light" w:eastAsia="Times New Roman" w:hAnsi="Frutiger LT Std 45 Light" w:cs="Arial"/>
                <w:bCs/>
                <w:kern w:val="24"/>
                <w:sz w:val="22"/>
                <w:szCs w:val="22"/>
              </w:rPr>
            </w:pPr>
            <w:r w:rsidRPr="00F00B0E">
              <w:rPr>
                <w:rFonts w:ascii="Frutiger LT Std 45 Light" w:eastAsia="Times New Roman" w:hAnsi="Frutiger LT Std 45 Light" w:cs="Arial"/>
                <w:bCs/>
                <w:kern w:val="24"/>
                <w:sz w:val="22"/>
                <w:szCs w:val="22"/>
              </w:rPr>
              <w:t>Service not available</w:t>
            </w:r>
          </w:p>
        </w:tc>
      </w:tr>
      <w:tr w:rsidR="005256C4" w:rsidRPr="00506393" w14:paraId="13B10E26"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82A91E9" w14:textId="77777777" w:rsidR="005256C4" w:rsidRPr="00A337B2" w:rsidRDefault="005256C4" w:rsidP="00B14EF8">
            <w:pPr>
              <w:spacing w:line="0" w:lineRule="atLeast"/>
              <w:ind w:right="-286"/>
              <w:rPr>
                <w:rFonts w:ascii="Frutiger LT Std 45 Light" w:hAnsi="Frutiger LT Std 45 Light" w:cs="Arial"/>
                <w:b/>
                <w:color w:val="000000" w:themeColor="text1"/>
                <w:sz w:val="22"/>
                <w:szCs w:val="22"/>
              </w:rPr>
            </w:pPr>
            <w:r>
              <w:rPr>
                <w:rFonts w:ascii="Frutiger LT Std 45 Light" w:hAnsi="Frutiger LT Std 45 Light" w:cs="Arial"/>
                <w:b/>
                <w:color w:val="000000" w:themeColor="text1"/>
                <w:sz w:val="22"/>
                <w:szCs w:val="22"/>
              </w:rPr>
              <w:t>Any duplicate account statement</w:t>
            </w:r>
            <w:r>
              <w:rPr>
                <w:rFonts w:ascii="Frutiger LT Std 45 Light" w:hAnsi="Frutiger LT Std 45 Light" w:cs="Arial"/>
                <w:b/>
                <w:color w:val="000000" w:themeColor="text1"/>
                <w:sz w:val="22"/>
                <w:szCs w:val="22"/>
              </w:rPr>
              <w:br/>
            </w:r>
            <w:r w:rsidRPr="00A337B2">
              <w:rPr>
                <w:rFonts w:ascii="Frutiger LT Std 45 Light" w:hAnsi="Frutiger LT Std 45 Light" w:cs="Arial"/>
                <w:b/>
                <w:color w:val="000000" w:themeColor="text1"/>
                <w:sz w:val="22"/>
                <w:szCs w:val="22"/>
              </w:rPr>
              <w:t>or ad-hoc statement</w:t>
            </w:r>
          </w:p>
        </w:tc>
        <w:tc>
          <w:tcPr>
            <w:tcW w:w="1554" w:type="dxa"/>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hideMark/>
          </w:tcPr>
          <w:p w14:paraId="342C43A1" w14:textId="77777777" w:rsidR="005256C4" w:rsidRPr="00A337B2" w:rsidRDefault="005256C4" w:rsidP="00B14EF8">
            <w:pPr>
              <w:spacing w:line="0" w:lineRule="atLeast"/>
              <w:rPr>
                <w:rFonts w:ascii="Frutiger LT Std 45 Light" w:hAnsi="Frutiger LT Std 45 Light" w:cs="Arial"/>
                <w:sz w:val="22"/>
                <w:szCs w:val="22"/>
              </w:rPr>
            </w:pPr>
          </w:p>
        </w:tc>
        <w:tc>
          <w:tcPr>
            <w:tcW w:w="4820" w:type="dxa"/>
            <w:tcBorders>
              <w:top w:val="single" w:sz="4" w:space="0" w:color="auto"/>
              <w:bottom w:val="single" w:sz="4" w:space="0" w:color="auto"/>
              <w:right w:val="single" w:sz="4" w:space="0" w:color="auto"/>
            </w:tcBorders>
            <w:shd w:val="clear" w:color="auto" w:fill="auto"/>
            <w:vAlign w:val="center"/>
          </w:tcPr>
          <w:p w14:paraId="212B42DE" w14:textId="77777777" w:rsidR="005256C4" w:rsidRPr="00A337B2" w:rsidRDefault="005256C4" w:rsidP="00B14EF8">
            <w:pPr>
              <w:spacing w:line="0" w:lineRule="atLeast"/>
              <w:jc w:val="right"/>
              <w:rPr>
                <w:rFonts w:ascii="Frutiger LT Std 45 Light" w:hAnsi="Frutiger LT Std 45 Light" w:cs="Arial"/>
                <w:sz w:val="22"/>
                <w:szCs w:val="22"/>
              </w:rPr>
            </w:pPr>
            <w:r w:rsidRPr="00A337B2">
              <w:rPr>
                <w:rFonts w:ascii="Frutiger LT Std 45 Light" w:eastAsia="Times New Roman" w:hAnsi="Frutiger LT Std 45 Light" w:cs="Arial"/>
                <w:bCs/>
                <w:color w:val="000000"/>
                <w:kern w:val="24"/>
                <w:sz w:val="22"/>
                <w:szCs w:val="22"/>
              </w:rPr>
              <w:t>£5 per statement</w:t>
            </w:r>
          </w:p>
        </w:tc>
      </w:tr>
      <w:tr w:rsidR="005256C4" w:rsidRPr="00506393" w14:paraId="682F7ED3"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A7896EF" w14:textId="77777777" w:rsidR="005256C4" w:rsidRPr="00A337B2" w:rsidRDefault="005256C4" w:rsidP="00B14EF8">
            <w:pPr>
              <w:spacing w:line="0" w:lineRule="atLeast"/>
              <w:ind w:right="-286"/>
              <w:rPr>
                <w:rFonts w:ascii="Frutiger LT Std 45 Light" w:hAnsi="Frutiger LT Std 45 Light" w:cs="Arial"/>
                <w:b/>
                <w:color w:val="000000" w:themeColor="text1"/>
                <w:sz w:val="22"/>
                <w:szCs w:val="22"/>
              </w:rPr>
            </w:pPr>
            <w:r w:rsidRPr="00A337B2">
              <w:rPr>
                <w:rFonts w:ascii="Frutiger LT Std 45 Light" w:hAnsi="Frutiger LT Std 45 Light" w:cs="Arial"/>
                <w:b/>
                <w:color w:val="000000" w:themeColor="text1"/>
                <w:sz w:val="22"/>
                <w:szCs w:val="22"/>
              </w:rPr>
              <w:t>Any financial certificate issued</w:t>
            </w:r>
            <w:r w:rsidRPr="00A337B2">
              <w:rPr>
                <w:rFonts w:ascii="Frutiger LT Std 45 Light" w:hAnsi="Frutiger LT Std 45 Light" w:cs="Arial"/>
                <w:b/>
                <w:color w:val="000000" w:themeColor="text1"/>
                <w:sz w:val="22"/>
                <w:szCs w:val="22"/>
              </w:rPr>
              <w:br/>
              <w:t>by the Bank at your request</w:t>
            </w:r>
          </w:p>
        </w:tc>
        <w:tc>
          <w:tcPr>
            <w:tcW w:w="1554" w:type="dxa"/>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4F42FB1B" w14:textId="77777777" w:rsidR="005256C4" w:rsidRPr="00A337B2" w:rsidRDefault="005256C4" w:rsidP="00B14EF8">
            <w:pPr>
              <w:spacing w:line="0" w:lineRule="atLeast"/>
              <w:rPr>
                <w:rFonts w:ascii="Frutiger LT Std 45 Light" w:hAnsi="Frutiger LT Std 45 Light" w:cs="Arial"/>
                <w:sz w:val="22"/>
                <w:szCs w:val="22"/>
              </w:rPr>
            </w:pPr>
          </w:p>
        </w:tc>
        <w:tc>
          <w:tcPr>
            <w:tcW w:w="4820" w:type="dxa"/>
            <w:tcBorders>
              <w:top w:val="single" w:sz="4" w:space="0" w:color="auto"/>
              <w:bottom w:val="single" w:sz="4" w:space="0" w:color="auto"/>
              <w:right w:val="single" w:sz="4" w:space="0" w:color="auto"/>
            </w:tcBorders>
            <w:shd w:val="clear" w:color="auto" w:fill="auto"/>
            <w:vAlign w:val="center"/>
          </w:tcPr>
          <w:p w14:paraId="57A8220F" w14:textId="77777777" w:rsidR="005256C4" w:rsidRPr="00A337B2" w:rsidRDefault="005256C4" w:rsidP="00B14EF8">
            <w:pPr>
              <w:spacing w:line="0" w:lineRule="atLeast"/>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£10</w:t>
            </w:r>
          </w:p>
        </w:tc>
      </w:tr>
      <w:tr w:rsidR="005256C4" w:rsidRPr="00506393" w14:paraId="4175CE7A" w14:textId="77777777" w:rsidTr="00B14EF8">
        <w:trPr>
          <w:trHeight w:val="20"/>
        </w:trPr>
        <w:tc>
          <w:tcPr>
            <w:tcW w:w="41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1215BA5" w14:textId="77777777" w:rsidR="005256C4" w:rsidRPr="00A337B2" w:rsidRDefault="005256C4" w:rsidP="00B14EF8">
            <w:pPr>
              <w:spacing w:line="0" w:lineRule="atLeast"/>
              <w:ind w:right="-286"/>
              <w:rPr>
                <w:rFonts w:ascii="Frutiger LT Std 45 Light" w:hAnsi="Frutiger LT Std 45 Light" w:cs="Arial"/>
                <w:b/>
                <w:color w:val="000000" w:themeColor="text1"/>
                <w:sz w:val="22"/>
                <w:szCs w:val="22"/>
              </w:rPr>
            </w:pPr>
            <w:r w:rsidRPr="00A337B2">
              <w:rPr>
                <w:rFonts w:ascii="Frutiger LT Std 45 Light" w:hAnsi="Frutiger LT Std 45 Light" w:cs="Arial"/>
                <w:b/>
                <w:color w:val="000000" w:themeColor="text1"/>
                <w:sz w:val="22"/>
                <w:szCs w:val="22"/>
              </w:rPr>
              <w:t xml:space="preserve">Letters sent advising you of </w:t>
            </w:r>
            <w:r w:rsidRPr="00A337B2">
              <w:rPr>
                <w:rFonts w:ascii="Frutiger LT Std 45 Light" w:hAnsi="Frutiger LT Std 45 Light" w:cs="Arial"/>
                <w:b/>
                <w:color w:val="000000" w:themeColor="text1"/>
                <w:sz w:val="22"/>
                <w:szCs w:val="22"/>
              </w:rPr>
              <w:br/>
              <w:t xml:space="preserve">any mismanagement by you </w:t>
            </w:r>
            <w:r>
              <w:rPr>
                <w:rFonts w:ascii="Frutiger LT Std 45 Light" w:hAnsi="Frutiger LT Std 45 Light" w:cs="Arial"/>
                <w:b/>
                <w:color w:val="000000" w:themeColor="text1"/>
                <w:sz w:val="22"/>
                <w:szCs w:val="22"/>
              </w:rPr>
              <w:t>of</w:t>
            </w:r>
            <w:r>
              <w:rPr>
                <w:rFonts w:ascii="Frutiger LT Std 45 Light" w:hAnsi="Frutiger LT Std 45 Light" w:cs="Arial"/>
                <w:b/>
                <w:color w:val="000000" w:themeColor="text1"/>
                <w:sz w:val="22"/>
                <w:szCs w:val="22"/>
              </w:rPr>
              <w:br/>
            </w:r>
            <w:r w:rsidRPr="00A337B2">
              <w:rPr>
                <w:rFonts w:ascii="Frutiger LT Std 45 Light" w:hAnsi="Frutiger LT Std 45 Light" w:cs="Arial"/>
                <w:b/>
                <w:color w:val="000000" w:themeColor="text1"/>
                <w:sz w:val="22"/>
                <w:szCs w:val="22"/>
              </w:rPr>
              <w:t>your account</w:t>
            </w:r>
          </w:p>
        </w:tc>
        <w:tc>
          <w:tcPr>
            <w:tcW w:w="1554" w:type="dxa"/>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77C56722" w14:textId="77777777" w:rsidR="005256C4" w:rsidRPr="00A337B2" w:rsidRDefault="005256C4" w:rsidP="00B14EF8">
            <w:pPr>
              <w:spacing w:line="0" w:lineRule="atLeast"/>
              <w:rPr>
                <w:rFonts w:ascii="Frutiger LT Std 45 Light" w:hAnsi="Frutiger LT Std 45 Light" w:cs="Arial"/>
                <w:sz w:val="22"/>
                <w:szCs w:val="22"/>
              </w:rPr>
            </w:pPr>
          </w:p>
        </w:tc>
        <w:tc>
          <w:tcPr>
            <w:tcW w:w="4820" w:type="dxa"/>
            <w:tcBorders>
              <w:top w:val="single" w:sz="4" w:space="0" w:color="auto"/>
              <w:bottom w:val="single" w:sz="4" w:space="0" w:color="auto"/>
              <w:right w:val="single" w:sz="4" w:space="0" w:color="auto"/>
            </w:tcBorders>
            <w:shd w:val="clear" w:color="auto" w:fill="auto"/>
            <w:vAlign w:val="center"/>
          </w:tcPr>
          <w:p w14:paraId="6B128B45" w14:textId="77777777" w:rsidR="005256C4" w:rsidRPr="00A337B2" w:rsidRDefault="005256C4" w:rsidP="00B14EF8">
            <w:pPr>
              <w:spacing w:line="0" w:lineRule="atLeast"/>
              <w:jc w:val="right"/>
              <w:rPr>
                <w:rFonts w:ascii="Frutiger LT Std 45 Light" w:eastAsia="Times New Roman" w:hAnsi="Frutiger LT Std 45 Light" w:cs="Arial"/>
                <w:bCs/>
                <w:color w:val="000000"/>
                <w:kern w:val="24"/>
                <w:sz w:val="22"/>
                <w:szCs w:val="22"/>
              </w:rPr>
            </w:pPr>
            <w:r w:rsidRPr="00A337B2">
              <w:rPr>
                <w:rFonts w:ascii="Frutiger LT Std 45 Light" w:eastAsia="Times New Roman" w:hAnsi="Frutiger LT Std 45 Light" w:cs="Arial"/>
                <w:bCs/>
                <w:color w:val="000000"/>
                <w:kern w:val="24"/>
                <w:sz w:val="22"/>
                <w:szCs w:val="22"/>
              </w:rPr>
              <w:t>£15 per communication</w:t>
            </w:r>
          </w:p>
        </w:tc>
      </w:tr>
    </w:tbl>
    <w:p w14:paraId="5F7EF443" w14:textId="77777777" w:rsidR="005256C4" w:rsidRPr="007B28F5" w:rsidRDefault="005256C4" w:rsidP="005256C4">
      <w:pPr>
        <w:rPr>
          <w:rFonts w:ascii="Frutiger LT Std 45 Light" w:hAnsi="Frutiger LT Std 45 Light"/>
          <w:sz w:val="14"/>
          <w:szCs w:val="14"/>
        </w:rPr>
      </w:pPr>
    </w:p>
    <w:p w14:paraId="246D954B" w14:textId="77777777" w:rsidR="005256C4" w:rsidRPr="007B28F5" w:rsidRDefault="005256C4" w:rsidP="005256C4">
      <w:pPr>
        <w:rPr>
          <w:rFonts w:ascii="Frutiger LT Std 45 Light" w:hAnsi="Frutiger LT Std 45 Light"/>
          <w:b/>
          <w:sz w:val="14"/>
          <w:szCs w:val="14"/>
        </w:rPr>
      </w:pPr>
      <w:r w:rsidRPr="007B28F5">
        <w:rPr>
          <w:rFonts w:ascii="Frutiger LT Std 45 Light" w:hAnsi="Frutiger LT Std 45 Light"/>
          <w:b/>
          <w:sz w:val="14"/>
          <w:szCs w:val="14"/>
        </w:rPr>
        <w:t>Al Rayan Bank only charges fees to help recover administration costs. As a Sharia compliant and an ethical bank, our administration fee fairly reflects our costs. Al Rayan Bank reserves the right to review its charges at any time. Any change to our charges will be advised to customers in writing in advance.</w:t>
      </w:r>
    </w:p>
    <w:p w14:paraId="1B0527C1" w14:textId="77777777" w:rsidR="005256C4" w:rsidRDefault="005256C4" w:rsidP="005256C4">
      <w:pPr>
        <w:rPr>
          <w:rFonts w:ascii="Frutiger LT Std 45 Light" w:hAnsi="Frutiger LT Std 45 Light" w:cs="Arial"/>
          <w:b/>
          <w:sz w:val="28"/>
          <w:szCs w:val="28"/>
        </w:rPr>
      </w:pPr>
    </w:p>
    <w:p w14:paraId="2FD2D1DC" w14:textId="77777777" w:rsidR="005256C4" w:rsidRPr="009D2F3A" w:rsidRDefault="005256C4" w:rsidP="005256C4">
      <w:pPr>
        <w:rPr>
          <w:rFonts w:ascii="Frutiger LT Std 45 Light" w:hAnsi="Frutiger LT Std 45 Light"/>
          <w:b/>
          <w:sz w:val="28"/>
          <w:szCs w:val="28"/>
        </w:rPr>
      </w:pPr>
      <w:r w:rsidRPr="009D2F3A">
        <w:rPr>
          <w:rFonts w:ascii="Frutiger LT Std 45 Light" w:hAnsi="Frutiger LT Std 45 Light" w:cs="Arial"/>
          <w:b/>
          <w:sz w:val="28"/>
          <w:szCs w:val="28"/>
        </w:rPr>
        <w:t>Glossary of terms</w:t>
      </w:r>
    </w:p>
    <w:p w14:paraId="45C9A7FC" w14:textId="77777777" w:rsidR="005256C4" w:rsidRDefault="005256C4" w:rsidP="005256C4">
      <w:pPr>
        <w:rPr>
          <w:rFonts w:ascii="Frutiger LT Std 45 Light" w:hAnsi="Frutiger LT Std 45 Light" w:cs="Arial"/>
          <w:b/>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38"/>
        <w:gridCol w:w="7548"/>
      </w:tblGrid>
      <w:tr w:rsidR="005256C4" w14:paraId="44400FC5" w14:textId="77777777" w:rsidTr="00B14EF8">
        <w:trPr>
          <w:trHeight w:val="249"/>
        </w:trPr>
        <w:tc>
          <w:tcPr>
            <w:tcW w:w="2684" w:type="dxa"/>
            <w:shd w:val="clear" w:color="auto" w:fill="auto"/>
          </w:tcPr>
          <w:p w14:paraId="643E37D3" w14:textId="77777777" w:rsidR="005256C4" w:rsidRPr="008B206C" w:rsidRDefault="005256C4" w:rsidP="00807A47">
            <w:pPr>
              <w:spacing w:before="40" w:after="40"/>
              <w:ind w:left="127"/>
              <w:rPr>
                <w:rFonts w:ascii="Frutiger LT Std 45 Light" w:hAnsi="Frutiger LT Std 45 Light"/>
                <w:b/>
              </w:rPr>
            </w:pPr>
            <w:r w:rsidRPr="008B206C">
              <w:rPr>
                <w:rFonts w:ascii="Frutiger LT Std 45 Light" w:hAnsi="Frutiger LT Std 45 Light"/>
                <w:b/>
              </w:rPr>
              <w:t>Term</w:t>
            </w:r>
          </w:p>
        </w:tc>
        <w:tc>
          <w:tcPr>
            <w:tcW w:w="7763" w:type="dxa"/>
            <w:shd w:val="clear" w:color="auto" w:fill="auto"/>
          </w:tcPr>
          <w:p w14:paraId="41F08C38" w14:textId="77777777" w:rsidR="005256C4" w:rsidRPr="008B206C" w:rsidRDefault="005256C4" w:rsidP="00B14EF8">
            <w:pPr>
              <w:spacing w:before="40" w:after="40"/>
              <w:rPr>
                <w:rFonts w:ascii="Frutiger LT Std 45 Light" w:hAnsi="Frutiger LT Std 45 Light"/>
                <w:b/>
              </w:rPr>
            </w:pPr>
            <w:r w:rsidRPr="008B206C">
              <w:rPr>
                <w:rFonts w:ascii="Frutiger LT Std 45 Light" w:hAnsi="Frutiger LT Std 45 Light"/>
                <w:b/>
              </w:rPr>
              <w:t>Definition</w:t>
            </w:r>
          </w:p>
        </w:tc>
      </w:tr>
      <w:tr w:rsidR="005256C4" w14:paraId="3E2FEA56" w14:textId="77777777" w:rsidTr="00B14EF8">
        <w:tc>
          <w:tcPr>
            <w:tcW w:w="2684" w:type="dxa"/>
          </w:tcPr>
          <w:p w14:paraId="68A9C0B8" w14:textId="77777777" w:rsidR="005256C4" w:rsidRPr="008B206C" w:rsidRDefault="005256C4" w:rsidP="00807A47">
            <w:pPr>
              <w:spacing w:before="40" w:after="40"/>
              <w:ind w:left="127"/>
              <w:rPr>
                <w:rFonts w:ascii="Frutiger LT Std 45 Light" w:hAnsi="Frutiger LT Std 45 Light"/>
                <w:b/>
                <w:sz w:val="18"/>
                <w:szCs w:val="18"/>
              </w:rPr>
            </w:pPr>
            <w:r>
              <w:rPr>
                <w:rFonts w:ascii="Frutiger LT Std 45 Light" w:hAnsi="Frutiger LT Std 45 Light"/>
                <w:b/>
                <w:sz w:val="18"/>
                <w:szCs w:val="18"/>
              </w:rPr>
              <w:t>Allowing a payment</w:t>
            </w:r>
            <w:r>
              <w:rPr>
                <w:rFonts w:ascii="Frutiger LT Std 45 Light" w:hAnsi="Frutiger LT Std 45 Light"/>
                <w:b/>
                <w:sz w:val="18"/>
                <w:szCs w:val="18"/>
              </w:rPr>
              <w:br/>
              <w:t>despite lack of funds</w:t>
            </w:r>
          </w:p>
        </w:tc>
        <w:tc>
          <w:tcPr>
            <w:tcW w:w="7763" w:type="dxa"/>
          </w:tcPr>
          <w:p w14:paraId="53534FF9" w14:textId="77777777" w:rsidR="005256C4" w:rsidRPr="008B206C" w:rsidRDefault="005256C4" w:rsidP="00B14EF8">
            <w:pPr>
              <w:spacing w:before="40" w:after="40"/>
              <w:rPr>
                <w:rFonts w:ascii="Frutiger LT Std 45 Light" w:hAnsi="Frutiger LT Std 45 Light"/>
                <w:sz w:val="18"/>
                <w:szCs w:val="18"/>
              </w:rPr>
            </w:pPr>
            <w:r w:rsidRPr="00B65E19">
              <w:rPr>
                <w:rFonts w:ascii="Frutiger LT Std 45 Light" w:hAnsi="Frutiger LT Std 45 Light"/>
                <w:sz w:val="18"/>
                <w:szCs w:val="18"/>
              </w:rPr>
              <w:t>The account provider allow</w:t>
            </w:r>
            <w:r>
              <w:rPr>
                <w:rFonts w:ascii="Frutiger LT Std 45 Light" w:hAnsi="Frutiger LT Std 45 Light"/>
                <w:sz w:val="18"/>
                <w:szCs w:val="18"/>
              </w:rPr>
              <w:t xml:space="preserve">s a payment to be made from the </w:t>
            </w:r>
            <w:r w:rsidRPr="00B65E19">
              <w:rPr>
                <w:rFonts w:ascii="Frutiger LT Std 45 Light" w:hAnsi="Frutiger LT Std 45 Light"/>
                <w:sz w:val="18"/>
                <w:szCs w:val="18"/>
              </w:rPr>
              <w:t>customer’s account although there i</w:t>
            </w:r>
            <w:r>
              <w:rPr>
                <w:rFonts w:ascii="Frutiger LT Std 45 Light" w:hAnsi="Frutiger LT Std 45 Light"/>
                <w:sz w:val="18"/>
                <w:szCs w:val="18"/>
              </w:rPr>
              <w:t xml:space="preserve">s not enough money in it (or it </w:t>
            </w:r>
            <w:r w:rsidRPr="00B65E19">
              <w:rPr>
                <w:rFonts w:ascii="Frutiger LT Std 45 Light" w:hAnsi="Frutiger LT Std 45 Light"/>
                <w:sz w:val="18"/>
                <w:szCs w:val="18"/>
              </w:rPr>
              <w:t>would take the customer past their arranged overdraft limit).</w:t>
            </w:r>
          </w:p>
        </w:tc>
      </w:tr>
      <w:tr w:rsidR="005256C4" w14:paraId="01591E17" w14:textId="77777777" w:rsidTr="00B14EF8">
        <w:tc>
          <w:tcPr>
            <w:tcW w:w="2684" w:type="dxa"/>
          </w:tcPr>
          <w:p w14:paraId="4F3DA7C7" w14:textId="77777777" w:rsidR="005256C4" w:rsidRPr="008B206C" w:rsidRDefault="005256C4" w:rsidP="00807A47">
            <w:pPr>
              <w:spacing w:before="40" w:after="40"/>
              <w:ind w:left="127"/>
              <w:rPr>
                <w:rFonts w:ascii="Frutiger LT Std 45 Light" w:hAnsi="Frutiger LT Std 45 Light"/>
                <w:b/>
                <w:sz w:val="18"/>
                <w:szCs w:val="18"/>
              </w:rPr>
            </w:pPr>
            <w:r w:rsidRPr="008B206C">
              <w:rPr>
                <w:rFonts w:ascii="Frutiger LT Std 45 Light" w:hAnsi="Frutiger LT Std 45 Light"/>
                <w:b/>
                <w:sz w:val="18"/>
                <w:szCs w:val="18"/>
              </w:rPr>
              <w:t>Arranged overdraft</w:t>
            </w:r>
          </w:p>
        </w:tc>
        <w:tc>
          <w:tcPr>
            <w:tcW w:w="7763" w:type="dxa"/>
          </w:tcPr>
          <w:p w14:paraId="0B5A6286" w14:textId="77777777" w:rsidR="005256C4" w:rsidRDefault="005256C4" w:rsidP="00B14EF8">
            <w:pPr>
              <w:spacing w:before="40" w:after="40"/>
              <w:rPr>
                <w:rFonts w:ascii="Frutiger LT Std 45 Light" w:hAnsi="Frutiger LT Std 45 Light"/>
                <w:sz w:val="6"/>
                <w:szCs w:val="6"/>
              </w:rPr>
            </w:pPr>
            <w:r w:rsidRPr="008B206C">
              <w:rPr>
                <w:rFonts w:ascii="Frutiger LT Std 45 Light" w:hAnsi="Frutiger LT Std 45 Light"/>
                <w:sz w:val="18"/>
                <w:szCs w:val="18"/>
              </w:rPr>
              <w:t xml:space="preserve">The </w:t>
            </w:r>
            <w:r w:rsidRPr="002E173C">
              <w:rPr>
                <w:rFonts w:ascii="Frutiger LT Std 45 Light" w:hAnsi="Frutiger LT Std 45 Light"/>
                <w:sz w:val="18"/>
                <w:szCs w:val="18"/>
              </w:rPr>
              <w:t>account provider and the customer agree in advance that the customer may go overdrawn when there is no money left in the account. The agreement determines a maximum amount that can be overdrawn, and whether fees and charges will be charged to the customer.</w:t>
            </w:r>
            <w:r>
              <w:rPr>
                <w:rFonts w:ascii="Frutiger LT Std 45 Light" w:hAnsi="Frutiger LT Std 45 Light"/>
                <w:sz w:val="6"/>
                <w:szCs w:val="6"/>
              </w:rPr>
              <w:t xml:space="preserve"> </w:t>
            </w:r>
          </w:p>
          <w:p w14:paraId="2582715E" w14:textId="77777777" w:rsidR="005256C4" w:rsidRDefault="005256C4" w:rsidP="00B14EF8">
            <w:pPr>
              <w:spacing w:before="40" w:after="40"/>
              <w:rPr>
                <w:rFonts w:ascii="Frutiger LT Std 45 Light" w:hAnsi="Frutiger LT Std 45 Light"/>
                <w:sz w:val="6"/>
                <w:szCs w:val="6"/>
              </w:rPr>
            </w:pPr>
          </w:p>
          <w:p w14:paraId="1843EFF4" w14:textId="77777777" w:rsidR="005256C4" w:rsidRPr="008B206C" w:rsidRDefault="005256C4" w:rsidP="00B14EF8">
            <w:pPr>
              <w:spacing w:before="40" w:after="40"/>
              <w:rPr>
                <w:rFonts w:ascii="Frutiger LT Std 45 Light" w:hAnsi="Frutiger LT Std 45 Light"/>
                <w:sz w:val="18"/>
                <w:szCs w:val="18"/>
              </w:rPr>
            </w:pPr>
            <w:r>
              <w:rPr>
                <w:rFonts w:ascii="Frutiger LT Std 45 Light" w:hAnsi="Frutiger LT Std 45 Light"/>
                <w:sz w:val="18"/>
                <w:szCs w:val="18"/>
              </w:rPr>
              <w:t>As a Sharia compliant bank, we do not offer this service.</w:t>
            </w:r>
          </w:p>
        </w:tc>
      </w:tr>
      <w:tr w:rsidR="005256C4" w14:paraId="1F6D4D82" w14:textId="77777777" w:rsidTr="00B14EF8">
        <w:tc>
          <w:tcPr>
            <w:tcW w:w="2684" w:type="dxa"/>
          </w:tcPr>
          <w:p w14:paraId="52E3FF8B" w14:textId="77777777" w:rsidR="005256C4" w:rsidRPr="008B206C" w:rsidRDefault="005256C4" w:rsidP="00807A47">
            <w:pPr>
              <w:spacing w:before="40" w:after="40"/>
              <w:ind w:left="127"/>
              <w:rPr>
                <w:rFonts w:ascii="Frutiger LT Std 45 Light" w:hAnsi="Frutiger LT Std 45 Light"/>
                <w:b/>
                <w:sz w:val="18"/>
                <w:szCs w:val="18"/>
              </w:rPr>
            </w:pPr>
            <w:r w:rsidRPr="008B206C">
              <w:rPr>
                <w:rFonts w:ascii="Frutiger LT Std 45 Light" w:hAnsi="Frutiger LT Std 45 Light"/>
                <w:b/>
                <w:sz w:val="18"/>
                <w:szCs w:val="18"/>
              </w:rPr>
              <w:t>BACS</w:t>
            </w:r>
          </w:p>
        </w:tc>
        <w:tc>
          <w:tcPr>
            <w:tcW w:w="7763" w:type="dxa"/>
          </w:tcPr>
          <w:p w14:paraId="0FCF5144" w14:textId="77777777" w:rsidR="005256C4" w:rsidRPr="008B206C"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This is an electronic system to make payments directly from one bank account to another.</w:t>
            </w:r>
          </w:p>
        </w:tc>
      </w:tr>
      <w:tr w:rsidR="005256C4" w14:paraId="4A0A6790" w14:textId="77777777" w:rsidTr="00B14EF8">
        <w:tc>
          <w:tcPr>
            <w:tcW w:w="2684" w:type="dxa"/>
          </w:tcPr>
          <w:p w14:paraId="3F4349B8" w14:textId="77777777" w:rsidR="005256C4" w:rsidRPr="008B206C" w:rsidRDefault="005256C4" w:rsidP="00807A47">
            <w:pPr>
              <w:spacing w:before="40" w:after="40"/>
              <w:ind w:left="127"/>
              <w:rPr>
                <w:rFonts w:ascii="Frutiger LT Std 45 Light" w:hAnsi="Frutiger LT Std 45 Light"/>
                <w:b/>
                <w:sz w:val="18"/>
                <w:szCs w:val="18"/>
              </w:rPr>
            </w:pPr>
            <w:r w:rsidRPr="008B206C">
              <w:rPr>
                <w:rFonts w:ascii="Frutiger LT Std 45 Light" w:hAnsi="Frutiger LT Std 45 Light"/>
                <w:b/>
                <w:sz w:val="18"/>
                <w:szCs w:val="18"/>
              </w:rPr>
              <w:t>Banker’s draft</w:t>
            </w:r>
          </w:p>
        </w:tc>
        <w:tc>
          <w:tcPr>
            <w:tcW w:w="7763" w:type="dxa"/>
          </w:tcPr>
          <w:p w14:paraId="136FFB5A" w14:textId="1B4BE137" w:rsidR="005256C4" w:rsidRPr="008B206C"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 xml:space="preserve">A banker's draft is a cheque provided to a customer of a bank or acquired from a bank for remittance purposes, </w:t>
            </w:r>
            <w:r w:rsidR="00B768EF" w:rsidRPr="008B206C">
              <w:rPr>
                <w:rFonts w:ascii="Frutiger LT Std 45 Light" w:hAnsi="Frutiger LT Std 45 Light"/>
                <w:sz w:val="18"/>
                <w:szCs w:val="18"/>
              </w:rPr>
              <w:t>which</w:t>
            </w:r>
            <w:r w:rsidRPr="008B206C">
              <w:rPr>
                <w:rFonts w:ascii="Frutiger LT Std 45 Light" w:hAnsi="Frutiger LT Std 45 Light"/>
                <w:sz w:val="18"/>
                <w:szCs w:val="18"/>
              </w:rPr>
              <w:t xml:space="preserve"> is drawn by the bank, and drawn on another bank or payable through or at a bank.</w:t>
            </w:r>
          </w:p>
        </w:tc>
      </w:tr>
      <w:tr w:rsidR="005256C4" w14:paraId="55628E2B" w14:textId="77777777" w:rsidTr="00B14EF8">
        <w:tc>
          <w:tcPr>
            <w:tcW w:w="2684" w:type="dxa"/>
          </w:tcPr>
          <w:p w14:paraId="0C33DE2D" w14:textId="77777777" w:rsidR="005256C4" w:rsidRPr="008B206C" w:rsidRDefault="005256C4" w:rsidP="00807A47">
            <w:pPr>
              <w:spacing w:before="40" w:after="40"/>
              <w:ind w:left="127"/>
              <w:rPr>
                <w:rFonts w:ascii="Frutiger LT Std 45 Light" w:hAnsi="Frutiger LT Std 45 Light"/>
                <w:b/>
                <w:sz w:val="18"/>
                <w:szCs w:val="18"/>
              </w:rPr>
            </w:pPr>
            <w:r>
              <w:rPr>
                <w:rFonts w:ascii="Frutiger LT Std 45 Light" w:hAnsi="Frutiger LT Std 45 Light"/>
                <w:b/>
                <w:sz w:val="18"/>
                <w:szCs w:val="18"/>
              </w:rPr>
              <w:t>Cancelling a cheque</w:t>
            </w:r>
          </w:p>
        </w:tc>
        <w:tc>
          <w:tcPr>
            <w:tcW w:w="7763" w:type="dxa"/>
          </w:tcPr>
          <w:p w14:paraId="3CDF162D" w14:textId="77777777" w:rsidR="005256C4" w:rsidRPr="008B206C" w:rsidRDefault="005256C4" w:rsidP="00B14EF8">
            <w:pPr>
              <w:spacing w:before="40" w:after="40"/>
              <w:rPr>
                <w:rFonts w:ascii="Frutiger LT Std 45 Light" w:hAnsi="Frutiger LT Std 45 Light"/>
                <w:sz w:val="18"/>
                <w:szCs w:val="18"/>
              </w:rPr>
            </w:pPr>
            <w:r w:rsidRPr="00B65E19">
              <w:rPr>
                <w:rFonts w:ascii="Frutiger LT Std 45 Light" w:hAnsi="Frutiger LT Std 45 Light"/>
                <w:sz w:val="18"/>
                <w:szCs w:val="18"/>
              </w:rPr>
              <w:t>The customer asks the account provi</w:t>
            </w:r>
            <w:r>
              <w:rPr>
                <w:rFonts w:ascii="Frutiger LT Std 45 Light" w:hAnsi="Frutiger LT Std 45 Light"/>
                <w:sz w:val="18"/>
                <w:szCs w:val="18"/>
              </w:rPr>
              <w:t xml:space="preserve">der to cancel a cheque that the </w:t>
            </w:r>
            <w:r w:rsidRPr="00B65E19">
              <w:rPr>
                <w:rFonts w:ascii="Frutiger LT Std 45 Light" w:hAnsi="Frutiger LT Std 45 Light"/>
                <w:sz w:val="18"/>
                <w:szCs w:val="18"/>
              </w:rPr>
              <w:t>customer has written.</w:t>
            </w:r>
          </w:p>
        </w:tc>
      </w:tr>
      <w:tr w:rsidR="005256C4" w14:paraId="2F1A24D8" w14:textId="77777777" w:rsidTr="00B14EF8">
        <w:tc>
          <w:tcPr>
            <w:tcW w:w="2684" w:type="dxa"/>
          </w:tcPr>
          <w:p w14:paraId="40F4EEF3" w14:textId="77777777" w:rsidR="005256C4" w:rsidRPr="008B206C" w:rsidRDefault="005256C4" w:rsidP="00807A47">
            <w:pPr>
              <w:spacing w:before="40" w:after="40"/>
              <w:ind w:left="127"/>
              <w:rPr>
                <w:rFonts w:ascii="Frutiger LT Std 45 Light" w:hAnsi="Frutiger LT Std 45 Light"/>
                <w:b/>
                <w:sz w:val="18"/>
                <w:szCs w:val="18"/>
              </w:rPr>
            </w:pPr>
            <w:r w:rsidRPr="008B206C">
              <w:rPr>
                <w:rFonts w:ascii="Frutiger LT Std 45 Light" w:hAnsi="Frutiger LT Std 45 Light"/>
                <w:b/>
                <w:sz w:val="18"/>
                <w:szCs w:val="18"/>
              </w:rPr>
              <w:t>Cash withdrawal in foreign currency outside the UK</w:t>
            </w:r>
          </w:p>
        </w:tc>
        <w:tc>
          <w:tcPr>
            <w:tcW w:w="7763" w:type="dxa"/>
          </w:tcPr>
          <w:p w14:paraId="0F7FA643" w14:textId="77777777" w:rsidR="005256C4" w:rsidRPr="008B206C"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The customer takes cash out of the customer’s account in foreign currency at a cash machine or, where available, at a bank outside the UK.</w:t>
            </w:r>
          </w:p>
        </w:tc>
      </w:tr>
      <w:tr w:rsidR="005256C4" w14:paraId="71BE6267" w14:textId="77777777" w:rsidTr="00B14EF8">
        <w:tc>
          <w:tcPr>
            <w:tcW w:w="2684" w:type="dxa"/>
          </w:tcPr>
          <w:p w14:paraId="19043768" w14:textId="77777777" w:rsidR="005256C4" w:rsidRPr="008B206C" w:rsidRDefault="005256C4" w:rsidP="00807A47">
            <w:pPr>
              <w:spacing w:before="40" w:after="40"/>
              <w:ind w:left="127"/>
              <w:rPr>
                <w:rFonts w:ascii="Frutiger LT Std 45 Light" w:hAnsi="Frutiger LT Std 45 Light"/>
                <w:b/>
                <w:sz w:val="18"/>
                <w:szCs w:val="18"/>
              </w:rPr>
            </w:pPr>
            <w:r w:rsidRPr="008B206C">
              <w:rPr>
                <w:rFonts w:ascii="Frutiger LT Std 45 Light" w:hAnsi="Frutiger LT Std 45 Light"/>
                <w:b/>
                <w:sz w:val="18"/>
                <w:szCs w:val="18"/>
              </w:rPr>
              <w:t>Cash withdrawal in pounds</w:t>
            </w:r>
            <w:r w:rsidRPr="008B206C">
              <w:rPr>
                <w:rFonts w:ascii="Frutiger LT Std 45 Light" w:hAnsi="Frutiger LT Std 45 Light"/>
                <w:b/>
                <w:sz w:val="18"/>
                <w:szCs w:val="18"/>
              </w:rPr>
              <w:br/>
              <w:t>in the UK</w:t>
            </w:r>
          </w:p>
        </w:tc>
        <w:tc>
          <w:tcPr>
            <w:tcW w:w="7763" w:type="dxa"/>
          </w:tcPr>
          <w:p w14:paraId="51CE4874" w14:textId="3DFBC332" w:rsidR="005256C4" w:rsidRPr="008B206C"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 xml:space="preserve">The customer takes cash out of the customer’s account in pounds at a cash machine, </w:t>
            </w:r>
            <w:r w:rsidR="00B768EF" w:rsidRPr="008B206C">
              <w:rPr>
                <w:rFonts w:ascii="Frutiger LT Std 45 Light" w:hAnsi="Frutiger LT Std 45 Light"/>
                <w:sz w:val="18"/>
                <w:szCs w:val="18"/>
              </w:rPr>
              <w:t>bank,</w:t>
            </w:r>
            <w:r w:rsidRPr="008B206C">
              <w:rPr>
                <w:rFonts w:ascii="Frutiger LT Std 45 Light" w:hAnsi="Frutiger LT Std 45 Light"/>
                <w:sz w:val="18"/>
                <w:szCs w:val="18"/>
              </w:rPr>
              <w:t xml:space="preserve"> or Post Office in the UK.</w:t>
            </w:r>
          </w:p>
        </w:tc>
      </w:tr>
      <w:tr w:rsidR="005256C4" w14:paraId="33A2931E" w14:textId="77777777" w:rsidTr="00B14EF8">
        <w:tc>
          <w:tcPr>
            <w:tcW w:w="2684" w:type="dxa"/>
          </w:tcPr>
          <w:p w14:paraId="2FD20893" w14:textId="77777777" w:rsidR="005256C4" w:rsidRPr="008B206C" w:rsidRDefault="005256C4" w:rsidP="00807A47">
            <w:pPr>
              <w:spacing w:before="40" w:after="40"/>
              <w:ind w:left="127"/>
              <w:rPr>
                <w:rFonts w:ascii="Frutiger LT Std 45 Light" w:hAnsi="Frutiger LT Std 45 Light"/>
                <w:b/>
                <w:sz w:val="18"/>
                <w:szCs w:val="18"/>
              </w:rPr>
            </w:pPr>
            <w:r w:rsidRPr="008B206C">
              <w:rPr>
                <w:rFonts w:ascii="Frutiger LT Std 45 Light" w:hAnsi="Frutiger LT Std 45 Light"/>
                <w:b/>
                <w:sz w:val="18"/>
                <w:szCs w:val="18"/>
              </w:rPr>
              <w:t>CHAPS</w:t>
            </w:r>
          </w:p>
        </w:tc>
        <w:tc>
          <w:tcPr>
            <w:tcW w:w="7763" w:type="dxa"/>
          </w:tcPr>
          <w:p w14:paraId="279FAC52" w14:textId="77777777" w:rsidR="005256C4" w:rsidRPr="008B206C"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Payments in Sterling to UK accounts that are guaranteed to reach the recipient on the same day (subject to the payment cut-off time).</w:t>
            </w:r>
          </w:p>
        </w:tc>
      </w:tr>
      <w:tr w:rsidR="005256C4" w14:paraId="5BFAD008" w14:textId="77777777" w:rsidTr="00B14EF8">
        <w:tc>
          <w:tcPr>
            <w:tcW w:w="2684" w:type="dxa"/>
          </w:tcPr>
          <w:p w14:paraId="7EF2AAC1" w14:textId="77777777" w:rsidR="005256C4" w:rsidRPr="008B206C" w:rsidRDefault="005256C4" w:rsidP="00807A47">
            <w:pPr>
              <w:spacing w:before="40" w:after="40"/>
              <w:ind w:left="127"/>
              <w:rPr>
                <w:rFonts w:ascii="Frutiger LT Std 45 Light" w:hAnsi="Frutiger LT Std 45 Light"/>
                <w:b/>
                <w:sz w:val="18"/>
                <w:szCs w:val="18"/>
              </w:rPr>
            </w:pPr>
            <w:r w:rsidRPr="008B206C">
              <w:rPr>
                <w:rFonts w:ascii="Frutiger LT Std 45 Light" w:hAnsi="Frutiger LT Std 45 Light"/>
                <w:b/>
                <w:sz w:val="18"/>
                <w:szCs w:val="18"/>
              </w:rPr>
              <w:t>Cheque</w:t>
            </w:r>
          </w:p>
        </w:tc>
        <w:tc>
          <w:tcPr>
            <w:tcW w:w="7763" w:type="dxa"/>
          </w:tcPr>
          <w:p w14:paraId="3E8DAB8B" w14:textId="77777777" w:rsidR="005256C4" w:rsidRPr="008B206C"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An order to a bank to pay a stated sum from the drawer's account, written on a specially printed form.</w:t>
            </w:r>
          </w:p>
        </w:tc>
      </w:tr>
      <w:tr w:rsidR="005256C4" w14:paraId="4F1BB594" w14:textId="77777777" w:rsidTr="00B14EF8">
        <w:tc>
          <w:tcPr>
            <w:tcW w:w="2684" w:type="dxa"/>
          </w:tcPr>
          <w:p w14:paraId="400BA942" w14:textId="77777777" w:rsidR="005256C4" w:rsidRPr="008B206C" w:rsidRDefault="005256C4" w:rsidP="00807A47">
            <w:pPr>
              <w:spacing w:before="40" w:after="40"/>
              <w:ind w:left="127"/>
              <w:rPr>
                <w:rFonts w:ascii="Frutiger LT Std 45 Light" w:hAnsi="Frutiger LT Std 45 Light"/>
                <w:b/>
                <w:sz w:val="18"/>
                <w:szCs w:val="18"/>
              </w:rPr>
            </w:pPr>
            <w:r w:rsidRPr="008B206C">
              <w:rPr>
                <w:rFonts w:ascii="Frutiger LT Std 45 Light" w:hAnsi="Frutiger LT Std 45 Light"/>
                <w:b/>
                <w:sz w:val="18"/>
                <w:szCs w:val="18"/>
              </w:rPr>
              <w:t>Debit card</w:t>
            </w:r>
          </w:p>
        </w:tc>
        <w:tc>
          <w:tcPr>
            <w:tcW w:w="7763" w:type="dxa"/>
          </w:tcPr>
          <w:p w14:paraId="1A692777" w14:textId="77777777" w:rsidR="005256C4" w:rsidRPr="008B206C"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A card allowing the holder to transfer money electronically from their bank account when making a purchase.</w:t>
            </w:r>
          </w:p>
        </w:tc>
      </w:tr>
      <w:tr w:rsidR="005256C4" w14:paraId="72BFFB5A" w14:textId="77777777" w:rsidTr="00B14EF8">
        <w:tc>
          <w:tcPr>
            <w:tcW w:w="2684" w:type="dxa"/>
          </w:tcPr>
          <w:p w14:paraId="7511D531" w14:textId="77777777" w:rsidR="005256C4" w:rsidRPr="008B206C" w:rsidRDefault="005256C4" w:rsidP="00807A47">
            <w:pPr>
              <w:spacing w:before="40" w:after="40"/>
              <w:ind w:left="127"/>
              <w:rPr>
                <w:rFonts w:ascii="Frutiger LT Std 45 Light" w:hAnsi="Frutiger LT Std 45 Light"/>
                <w:b/>
                <w:sz w:val="18"/>
                <w:szCs w:val="18"/>
              </w:rPr>
            </w:pPr>
            <w:r>
              <w:rPr>
                <w:rFonts w:ascii="Frutiger LT Std 45 Light" w:hAnsi="Frutiger LT Std 45 Light"/>
                <w:b/>
                <w:sz w:val="18"/>
                <w:szCs w:val="18"/>
              </w:rPr>
              <w:t xml:space="preserve">Debit card payment </w:t>
            </w:r>
            <w:r w:rsidRPr="00B65E19">
              <w:rPr>
                <w:rFonts w:ascii="Frutiger LT Std 45 Light" w:hAnsi="Frutiger LT Std 45 Light"/>
                <w:b/>
                <w:sz w:val="18"/>
                <w:szCs w:val="18"/>
              </w:rPr>
              <w:t>in a foreign currency</w:t>
            </w:r>
          </w:p>
        </w:tc>
        <w:tc>
          <w:tcPr>
            <w:tcW w:w="7763" w:type="dxa"/>
          </w:tcPr>
          <w:p w14:paraId="482C9E41" w14:textId="77777777" w:rsidR="005256C4" w:rsidRPr="008B206C" w:rsidRDefault="005256C4" w:rsidP="00B14EF8">
            <w:pPr>
              <w:spacing w:before="40" w:after="40"/>
              <w:rPr>
                <w:rFonts w:ascii="Frutiger LT Std 45 Light" w:hAnsi="Frutiger LT Std 45 Light"/>
                <w:sz w:val="18"/>
                <w:szCs w:val="18"/>
              </w:rPr>
            </w:pPr>
            <w:r w:rsidRPr="00B65E19">
              <w:rPr>
                <w:rFonts w:ascii="Frutiger LT Std 45 Light" w:hAnsi="Frutiger LT Std 45 Light"/>
                <w:sz w:val="18"/>
                <w:szCs w:val="18"/>
              </w:rPr>
              <w:t>The customer uses their debit ca</w:t>
            </w:r>
            <w:r>
              <w:rPr>
                <w:rFonts w:ascii="Frutiger LT Std 45 Light" w:hAnsi="Frutiger LT Std 45 Light"/>
                <w:sz w:val="18"/>
                <w:szCs w:val="18"/>
              </w:rPr>
              <w:t xml:space="preserve">rd to make a payment in foreign </w:t>
            </w:r>
            <w:r w:rsidRPr="00B65E19">
              <w:rPr>
                <w:rFonts w:ascii="Frutiger LT Std 45 Light" w:hAnsi="Frutiger LT Std 45 Light"/>
                <w:sz w:val="18"/>
                <w:szCs w:val="18"/>
              </w:rPr>
              <w:t>currency. This can be in a shop, online or over the phone.</w:t>
            </w:r>
          </w:p>
        </w:tc>
      </w:tr>
      <w:tr w:rsidR="005256C4" w14:paraId="0C38C8EF" w14:textId="77777777" w:rsidTr="00B14EF8">
        <w:tc>
          <w:tcPr>
            <w:tcW w:w="2684" w:type="dxa"/>
          </w:tcPr>
          <w:p w14:paraId="4A1AA06F" w14:textId="77777777" w:rsidR="005256C4" w:rsidRPr="008B206C" w:rsidRDefault="005256C4" w:rsidP="00807A47">
            <w:pPr>
              <w:spacing w:before="40" w:after="40"/>
              <w:ind w:left="127"/>
              <w:rPr>
                <w:rFonts w:ascii="Frutiger LT Std 45 Light" w:hAnsi="Frutiger LT Std 45 Light"/>
                <w:b/>
                <w:sz w:val="18"/>
                <w:szCs w:val="18"/>
              </w:rPr>
            </w:pPr>
            <w:r>
              <w:rPr>
                <w:rFonts w:ascii="Frutiger LT Std 45 Light" w:hAnsi="Frutiger LT Std 45 Light"/>
                <w:b/>
                <w:sz w:val="18"/>
                <w:szCs w:val="18"/>
              </w:rPr>
              <w:t>Debit card payment in pounds</w:t>
            </w:r>
          </w:p>
        </w:tc>
        <w:tc>
          <w:tcPr>
            <w:tcW w:w="7763" w:type="dxa"/>
          </w:tcPr>
          <w:p w14:paraId="7A899C29" w14:textId="77777777" w:rsidR="005256C4" w:rsidRPr="008B206C" w:rsidRDefault="005256C4" w:rsidP="00B14EF8">
            <w:pPr>
              <w:spacing w:before="40" w:after="40"/>
              <w:rPr>
                <w:rFonts w:ascii="Frutiger LT Std 45 Light" w:hAnsi="Frutiger LT Std 45 Light"/>
                <w:sz w:val="18"/>
                <w:szCs w:val="18"/>
              </w:rPr>
            </w:pPr>
            <w:r w:rsidRPr="00B65E19">
              <w:rPr>
                <w:rFonts w:ascii="Frutiger LT Std 45 Light" w:hAnsi="Frutiger LT Std 45 Light"/>
                <w:sz w:val="18"/>
                <w:szCs w:val="18"/>
              </w:rPr>
              <w:t>The customer uses their debit card to</w:t>
            </w:r>
            <w:r>
              <w:rPr>
                <w:rFonts w:ascii="Frutiger LT Std 45 Light" w:hAnsi="Frutiger LT Std 45 Light"/>
                <w:sz w:val="18"/>
                <w:szCs w:val="18"/>
              </w:rPr>
              <w:t xml:space="preserve"> make a payment in pounds. This </w:t>
            </w:r>
            <w:r w:rsidRPr="00B65E19">
              <w:rPr>
                <w:rFonts w:ascii="Frutiger LT Std 45 Light" w:hAnsi="Frutiger LT Std 45 Light"/>
                <w:sz w:val="18"/>
                <w:szCs w:val="18"/>
              </w:rPr>
              <w:t>can be in a shop, online or over the phone.</w:t>
            </w:r>
          </w:p>
        </w:tc>
      </w:tr>
      <w:tr w:rsidR="005256C4" w14:paraId="6F4E86EA" w14:textId="77777777" w:rsidTr="00B14EF8">
        <w:tc>
          <w:tcPr>
            <w:tcW w:w="2684" w:type="dxa"/>
          </w:tcPr>
          <w:p w14:paraId="79812BFF" w14:textId="77777777" w:rsidR="005256C4" w:rsidRPr="008B206C" w:rsidRDefault="005256C4" w:rsidP="00807A47">
            <w:pPr>
              <w:spacing w:before="40" w:after="40"/>
              <w:ind w:left="127"/>
              <w:rPr>
                <w:rFonts w:ascii="Frutiger LT Std 45 Light" w:hAnsi="Frutiger LT Std 45 Light"/>
                <w:b/>
                <w:sz w:val="18"/>
                <w:szCs w:val="18"/>
              </w:rPr>
            </w:pPr>
            <w:r w:rsidRPr="008B206C">
              <w:rPr>
                <w:rFonts w:ascii="Frutiger LT Std 45 Light" w:hAnsi="Frutiger LT Std 45 Light"/>
                <w:b/>
                <w:sz w:val="18"/>
                <w:szCs w:val="18"/>
              </w:rPr>
              <w:t>Direct Debit</w:t>
            </w:r>
          </w:p>
        </w:tc>
        <w:tc>
          <w:tcPr>
            <w:tcW w:w="7763" w:type="dxa"/>
          </w:tcPr>
          <w:p w14:paraId="6B81D829" w14:textId="77777777" w:rsidR="005256C4" w:rsidRPr="008B206C"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The customer permits someone else (recipient) to instruct the account provider to transfer money from the customer’s account to that recipient. The account provider then transfers money to the recipient on a date or dates agreed by the customer and the recipient. The amount may vary.</w:t>
            </w:r>
          </w:p>
        </w:tc>
      </w:tr>
      <w:tr w:rsidR="005256C4" w14:paraId="331962D5" w14:textId="77777777" w:rsidTr="00B14EF8">
        <w:tc>
          <w:tcPr>
            <w:tcW w:w="2684" w:type="dxa"/>
          </w:tcPr>
          <w:p w14:paraId="329AC01C" w14:textId="77777777" w:rsidR="005256C4" w:rsidRPr="008B206C" w:rsidRDefault="005256C4" w:rsidP="00807A47">
            <w:pPr>
              <w:spacing w:before="40" w:after="40"/>
              <w:ind w:left="127"/>
              <w:rPr>
                <w:rFonts w:ascii="Frutiger LT Std 45 Light" w:hAnsi="Frutiger LT Std 45 Light"/>
                <w:b/>
                <w:sz w:val="18"/>
                <w:szCs w:val="18"/>
              </w:rPr>
            </w:pPr>
            <w:r w:rsidRPr="008B206C">
              <w:rPr>
                <w:rFonts w:ascii="Frutiger LT Std 45 Light" w:hAnsi="Frutiger LT Std 45 Light"/>
                <w:b/>
                <w:sz w:val="18"/>
                <w:szCs w:val="18"/>
              </w:rPr>
              <w:t>Faster Payment</w:t>
            </w:r>
            <w:r>
              <w:rPr>
                <w:rFonts w:ascii="Frutiger LT Std 45 Light" w:hAnsi="Frutiger LT Std 45 Light"/>
                <w:b/>
                <w:sz w:val="18"/>
                <w:szCs w:val="18"/>
              </w:rPr>
              <w:t xml:space="preserve"> Service</w:t>
            </w:r>
          </w:p>
        </w:tc>
        <w:tc>
          <w:tcPr>
            <w:tcW w:w="7763" w:type="dxa"/>
          </w:tcPr>
          <w:p w14:paraId="75C8CACF" w14:textId="77777777" w:rsidR="005256C4" w:rsidRPr="008B206C"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 xml:space="preserve">These are electronic payments that can be made online, over the phone, or in a branch, and can be made same day subject to payments cut-off time – so long as both banks are part of the </w:t>
            </w:r>
            <w:r>
              <w:rPr>
                <w:rFonts w:ascii="Frutiger LT Std 45 Light" w:hAnsi="Frutiger LT Std 45 Light"/>
                <w:sz w:val="18"/>
                <w:szCs w:val="18"/>
              </w:rPr>
              <w:t>Faster Payment Service</w:t>
            </w:r>
            <w:r w:rsidRPr="008B206C">
              <w:rPr>
                <w:rFonts w:ascii="Frutiger LT Std 45 Light" w:hAnsi="Frutiger LT Std 45 Light"/>
                <w:sz w:val="18"/>
                <w:szCs w:val="18"/>
              </w:rPr>
              <w:t>.</w:t>
            </w:r>
          </w:p>
        </w:tc>
      </w:tr>
      <w:tr w:rsidR="005256C4" w14:paraId="4FB7702C" w14:textId="77777777" w:rsidTr="00B14EF8">
        <w:tc>
          <w:tcPr>
            <w:tcW w:w="2684" w:type="dxa"/>
          </w:tcPr>
          <w:p w14:paraId="6FF15420" w14:textId="77777777" w:rsidR="005256C4" w:rsidRPr="008B206C" w:rsidRDefault="005256C4" w:rsidP="00807A47">
            <w:pPr>
              <w:spacing w:before="40" w:after="40"/>
              <w:ind w:left="127"/>
              <w:rPr>
                <w:rFonts w:ascii="Frutiger LT Std 45 Light" w:hAnsi="Frutiger LT Std 45 Light"/>
                <w:b/>
                <w:sz w:val="18"/>
                <w:szCs w:val="18"/>
              </w:rPr>
            </w:pPr>
            <w:r w:rsidRPr="008B206C">
              <w:rPr>
                <w:rFonts w:ascii="Frutiger LT Std 45 Light" w:hAnsi="Frutiger LT Std 45 Light"/>
                <w:b/>
                <w:sz w:val="18"/>
                <w:szCs w:val="18"/>
              </w:rPr>
              <w:lastRenderedPageBreak/>
              <w:t>Home Purchase Plan Premier</w:t>
            </w:r>
          </w:p>
        </w:tc>
        <w:tc>
          <w:tcPr>
            <w:tcW w:w="7763" w:type="dxa"/>
          </w:tcPr>
          <w:p w14:paraId="18354C29" w14:textId="77777777" w:rsidR="005256C4" w:rsidRPr="008B206C"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Home financing for overseas residents who are citizens of any countries not affiliated to the European Economic Area (EEA).</w:t>
            </w:r>
          </w:p>
        </w:tc>
      </w:tr>
      <w:tr w:rsidR="005256C4" w14:paraId="5D482E19" w14:textId="77777777" w:rsidTr="00B14EF8">
        <w:tc>
          <w:tcPr>
            <w:tcW w:w="2684" w:type="dxa"/>
          </w:tcPr>
          <w:p w14:paraId="4B57396D" w14:textId="77777777" w:rsidR="005256C4" w:rsidRPr="008B206C" w:rsidRDefault="005256C4" w:rsidP="00807A47">
            <w:pPr>
              <w:spacing w:before="40" w:after="40"/>
              <w:ind w:left="127"/>
              <w:rPr>
                <w:rFonts w:ascii="Frutiger LT Std 45 Light" w:hAnsi="Frutiger LT Std 45 Light"/>
                <w:b/>
                <w:sz w:val="18"/>
                <w:szCs w:val="18"/>
              </w:rPr>
            </w:pPr>
            <w:r>
              <w:rPr>
                <w:rFonts w:ascii="Frutiger LT Std 45 Light" w:hAnsi="Frutiger LT Std 45 Light"/>
                <w:b/>
                <w:sz w:val="18"/>
                <w:szCs w:val="18"/>
              </w:rPr>
              <w:t>International Money Transfer</w:t>
            </w:r>
          </w:p>
        </w:tc>
        <w:tc>
          <w:tcPr>
            <w:tcW w:w="7763" w:type="dxa"/>
          </w:tcPr>
          <w:p w14:paraId="6C42E496" w14:textId="77777777" w:rsidR="005256C4" w:rsidRPr="008B206C"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Transferring your money from the UK to another country.</w:t>
            </w:r>
          </w:p>
        </w:tc>
      </w:tr>
      <w:tr w:rsidR="005256C4" w14:paraId="401B8CE0" w14:textId="77777777" w:rsidTr="00B14EF8">
        <w:tc>
          <w:tcPr>
            <w:tcW w:w="2684" w:type="dxa"/>
          </w:tcPr>
          <w:p w14:paraId="351D6C98" w14:textId="77777777" w:rsidR="005256C4" w:rsidRPr="008B206C" w:rsidRDefault="005256C4" w:rsidP="00807A47">
            <w:pPr>
              <w:spacing w:before="40" w:after="40"/>
              <w:ind w:left="127"/>
              <w:rPr>
                <w:rFonts w:ascii="Frutiger LT Std 45 Light" w:hAnsi="Frutiger LT Std 45 Light"/>
                <w:b/>
                <w:sz w:val="18"/>
                <w:szCs w:val="18"/>
              </w:rPr>
            </w:pPr>
            <w:r w:rsidRPr="008B206C">
              <w:rPr>
                <w:rFonts w:ascii="Frutiger LT Std 45 Light" w:hAnsi="Frutiger LT Std 45 Light"/>
                <w:b/>
                <w:sz w:val="18"/>
                <w:szCs w:val="18"/>
              </w:rPr>
              <w:t>Maintaining the account</w:t>
            </w:r>
          </w:p>
        </w:tc>
        <w:tc>
          <w:tcPr>
            <w:tcW w:w="7763" w:type="dxa"/>
          </w:tcPr>
          <w:p w14:paraId="44DBD231" w14:textId="77777777" w:rsidR="005256C4" w:rsidRPr="008B206C"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The account provider operates the account for use by the customer.</w:t>
            </w:r>
          </w:p>
        </w:tc>
      </w:tr>
      <w:tr w:rsidR="005256C4" w14:paraId="1E0AD484" w14:textId="77777777" w:rsidTr="00B14EF8">
        <w:tc>
          <w:tcPr>
            <w:tcW w:w="2684" w:type="dxa"/>
          </w:tcPr>
          <w:p w14:paraId="7BF83680" w14:textId="77777777" w:rsidR="005256C4" w:rsidRPr="008B206C" w:rsidRDefault="005256C4" w:rsidP="00807A47">
            <w:pPr>
              <w:spacing w:before="40" w:after="40"/>
              <w:ind w:left="127"/>
              <w:rPr>
                <w:rFonts w:ascii="Frutiger LT Std 45 Light" w:hAnsi="Frutiger LT Std 45 Light"/>
                <w:b/>
                <w:sz w:val="18"/>
                <w:szCs w:val="18"/>
              </w:rPr>
            </w:pPr>
            <w:r w:rsidRPr="008B206C">
              <w:rPr>
                <w:rFonts w:ascii="Frutiger LT Std 45 Light" w:hAnsi="Frutiger LT Std 45 Light"/>
                <w:b/>
                <w:sz w:val="18"/>
                <w:szCs w:val="18"/>
              </w:rPr>
              <w:t>PIN</w:t>
            </w:r>
            <w:r>
              <w:rPr>
                <w:rFonts w:ascii="Frutiger LT Std 45 Light" w:hAnsi="Frutiger LT Std 45 Light"/>
                <w:b/>
                <w:sz w:val="18"/>
                <w:szCs w:val="18"/>
              </w:rPr>
              <w:t xml:space="preserve"> </w:t>
            </w:r>
          </w:p>
        </w:tc>
        <w:tc>
          <w:tcPr>
            <w:tcW w:w="7763" w:type="dxa"/>
          </w:tcPr>
          <w:p w14:paraId="7C4FD77D" w14:textId="4D9D743F" w:rsidR="005256C4" w:rsidRPr="008B206C"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 xml:space="preserve">Personal </w:t>
            </w:r>
            <w:r w:rsidR="00B768EF" w:rsidRPr="008B206C">
              <w:rPr>
                <w:rFonts w:ascii="Frutiger LT Std 45 Light" w:hAnsi="Frutiger LT Std 45 Light"/>
                <w:sz w:val="18"/>
                <w:szCs w:val="18"/>
              </w:rPr>
              <w:t>Identification</w:t>
            </w:r>
            <w:r w:rsidRPr="008B206C">
              <w:rPr>
                <w:rFonts w:ascii="Frutiger LT Std 45 Light" w:hAnsi="Frutiger LT Std 45 Light"/>
                <w:sz w:val="18"/>
                <w:szCs w:val="18"/>
              </w:rPr>
              <w:t xml:space="preserve"> Number - a number allocated to an individual and used to validate electronic transactions.</w:t>
            </w:r>
          </w:p>
        </w:tc>
      </w:tr>
      <w:tr w:rsidR="005256C4" w14:paraId="3562B8E1" w14:textId="77777777" w:rsidTr="00B14EF8">
        <w:tc>
          <w:tcPr>
            <w:tcW w:w="2684" w:type="dxa"/>
          </w:tcPr>
          <w:p w14:paraId="20879A68" w14:textId="77777777" w:rsidR="005256C4" w:rsidRDefault="005256C4" w:rsidP="00807A47">
            <w:pPr>
              <w:spacing w:before="40" w:after="40"/>
              <w:ind w:left="127"/>
              <w:rPr>
                <w:rFonts w:ascii="Frutiger LT Std 45 Light" w:hAnsi="Frutiger LT Std 45 Light"/>
                <w:b/>
                <w:sz w:val="18"/>
                <w:szCs w:val="18"/>
              </w:rPr>
            </w:pPr>
            <w:r>
              <w:rPr>
                <w:rFonts w:ascii="Frutiger LT Std 45 Light" w:hAnsi="Frutiger LT Std 45 Light"/>
                <w:b/>
                <w:sz w:val="18"/>
                <w:szCs w:val="18"/>
              </w:rPr>
              <w:t>Receiving money from outside the UK</w:t>
            </w:r>
          </w:p>
        </w:tc>
        <w:tc>
          <w:tcPr>
            <w:tcW w:w="7763" w:type="dxa"/>
          </w:tcPr>
          <w:p w14:paraId="0D3B4214" w14:textId="77777777" w:rsidR="005256C4" w:rsidRPr="008B206C" w:rsidRDefault="005256C4" w:rsidP="00B14EF8">
            <w:pPr>
              <w:spacing w:before="40" w:after="40"/>
              <w:rPr>
                <w:rFonts w:ascii="Frutiger LT Std 45 Light" w:hAnsi="Frutiger LT Std 45 Light"/>
                <w:sz w:val="18"/>
                <w:szCs w:val="18"/>
              </w:rPr>
            </w:pPr>
            <w:r w:rsidRPr="00B65E19">
              <w:rPr>
                <w:rFonts w:ascii="Frutiger LT Std 45 Light" w:hAnsi="Frutiger LT Std 45 Light"/>
                <w:sz w:val="18"/>
                <w:szCs w:val="18"/>
              </w:rPr>
              <w:t>When money is sent to the cus</w:t>
            </w:r>
            <w:r>
              <w:rPr>
                <w:rFonts w:ascii="Frutiger LT Std 45 Light" w:hAnsi="Frutiger LT Std 45 Light"/>
                <w:sz w:val="18"/>
                <w:szCs w:val="18"/>
              </w:rPr>
              <w:t xml:space="preserve">tomer’s account from an account </w:t>
            </w:r>
            <w:r w:rsidRPr="00B65E19">
              <w:rPr>
                <w:rFonts w:ascii="Frutiger LT Std 45 Light" w:hAnsi="Frutiger LT Std 45 Light"/>
                <w:sz w:val="18"/>
                <w:szCs w:val="18"/>
              </w:rPr>
              <w:t>outside the UK.</w:t>
            </w:r>
          </w:p>
        </w:tc>
      </w:tr>
      <w:tr w:rsidR="005256C4" w14:paraId="56F3CC28" w14:textId="77777777" w:rsidTr="00B14EF8">
        <w:tc>
          <w:tcPr>
            <w:tcW w:w="2684" w:type="dxa"/>
          </w:tcPr>
          <w:p w14:paraId="275B71BF" w14:textId="77777777" w:rsidR="005256C4" w:rsidRDefault="005256C4" w:rsidP="00807A47">
            <w:pPr>
              <w:spacing w:before="40" w:after="40"/>
              <w:ind w:left="127"/>
              <w:rPr>
                <w:rFonts w:ascii="Frutiger LT Std 45 Light" w:hAnsi="Frutiger LT Std 45 Light"/>
                <w:b/>
                <w:sz w:val="18"/>
                <w:szCs w:val="18"/>
              </w:rPr>
            </w:pPr>
            <w:r>
              <w:rPr>
                <w:rFonts w:ascii="Frutiger LT Std 45 Light" w:hAnsi="Frutiger LT Std 45 Light"/>
                <w:b/>
                <w:sz w:val="18"/>
                <w:szCs w:val="18"/>
              </w:rPr>
              <w:t>Refusing a payment due</w:t>
            </w:r>
            <w:r>
              <w:rPr>
                <w:rFonts w:ascii="Frutiger LT Std 45 Light" w:hAnsi="Frutiger LT Std 45 Light"/>
                <w:b/>
                <w:sz w:val="18"/>
                <w:szCs w:val="18"/>
              </w:rPr>
              <w:br/>
              <w:t>to lack of funds</w:t>
            </w:r>
          </w:p>
        </w:tc>
        <w:tc>
          <w:tcPr>
            <w:tcW w:w="7763" w:type="dxa"/>
          </w:tcPr>
          <w:p w14:paraId="7A277656" w14:textId="77777777" w:rsidR="005256C4" w:rsidRPr="008B206C" w:rsidRDefault="005256C4" w:rsidP="00B14EF8">
            <w:pPr>
              <w:spacing w:before="40" w:after="40"/>
              <w:rPr>
                <w:rFonts w:ascii="Frutiger LT Std 45 Light" w:hAnsi="Frutiger LT Std 45 Light"/>
                <w:sz w:val="18"/>
                <w:szCs w:val="18"/>
              </w:rPr>
            </w:pPr>
            <w:r w:rsidRPr="00B65E19">
              <w:rPr>
                <w:rFonts w:ascii="Frutiger LT Std 45 Light" w:hAnsi="Frutiger LT Std 45 Light"/>
                <w:sz w:val="18"/>
                <w:szCs w:val="18"/>
              </w:rPr>
              <w:t>The account provider refuses a paym</w:t>
            </w:r>
            <w:r>
              <w:rPr>
                <w:rFonts w:ascii="Frutiger LT Std 45 Light" w:hAnsi="Frutiger LT Std 45 Light"/>
                <w:sz w:val="18"/>
                <w:szCs w:val="18"/>
              </w:rPr>
              <w:t xml:space="preserve">ent from the customer’s account </w:t>
            </w:r>
            <w:r w:rsidRPr="00B65E19">
              <w:rPr>
                <w:rFonts w:ascii="Frutiger LT Std 45 Light" w:hAnsi="Frutiger LT Std 45 Light"/>
                <w:sz w:val="18"/>
                <w:szCs w:val="18"/>
              </w:rPr>
              <w:t>because there is not enough money in it</w:t>
            </w:r>
            <w:r>
              <w:rPr>
                <w:rFonts w:ascii="Frutiger LT Std 45 Light" w:hAnsi="Frutiger LT Std 45 Light"/>
                <w:sz w:val="18"/>
                <w:szCs w:val="18"/>
              </w:rPr>
              <w:t xml:space="preserve"> (or it would take the customer </w:t>
            </w:r>
            <w:r w:rsidRPr="00B65E19">
              <w:rPr>
                <w:rFonts w:ascii="Frutiger LT Std 45 Light" w:hAnsi="Frutiger LT Std 45 Light"/>
                <w:sz w:val="18"/>
                <w:szCs w:val="18"/>
              </w:rPr>
              <w:t>past their arranged overdraft limit).</w:t>
            </w:r>
          </w:p>
        </w:tc>
      </w:tr>
      <w:tr w:rsidR="005256C4" w14:paraId="7534B39A" w14:textId="77777777" w:rsidTr="00B14EF8">
        <w:tc>
          <w:tcPr>
            <w:tcW w:w="2684" w:type="dxa"/>
          </w:tcPr>
          <w:p w14:paraId="61EC11BE" w14:textId="77777777" w:rsidR="005256C4" w:rsidRPr="008B206C" w:rsidRDefault="005256C4" w:rsidP="00807A47">
            <w:pPr>
              <w:spacing w:before="40" w:after="40"/>
              <w:ind w:left="127"/>
              <w:rPr>
                <w:rFonts w:ascii="Frutiger LT Std 45 Light" w:hAnsi="Frutiger LT Std 45 Light"/>
                <w:b/>
                <w:sz w:val="18"/>
                <w:szCs w:val="18"/>
              </w:rPr>
            </w:pPr>
            <w:r>
              <w:rPr>
                <w:rFonts w:ascii="Frutiger LT Std 45 Light" w:hAnsi="Frutiger LT Std 45 Light"/>
                <w:b/>
                <w:sz w:val="18"/>
                <w:szCs w:val="18"/>
              </w:rPr>
              <w:t>Sending money outside</w:t>
            </w:r>
            <w:r>
              <w:rPr>
                <w:rFonts w:ascii="Frutiger LT Std 45 Light" w:hAnsi="Frutiger LT Std 45 Light"/>
                <w:b/>
                <w:sz w:val="18"/>
                <w:szCs w:val="18"/>
              </w:rPr>
              <w:br/>
            </w:r>
            <w:r w:rsidRPr="008B206C">
              <w:rPr>
                <w:rFonts w:ascii="Frutiger LT Std 45 Light" w:hAnsi="Frutiger LT Std 45 Light"/>
                <w:b/>
                <w:sz w:val="18"/>
                <w:szCs w:val="18"/>
              </w:rPr>
              <w:t>the UK</w:t>
            </w:r>
          </w:p>
        </w:tc>
        <w:tc>
          <w:tcPr>
            <w:tcW w:w="7763" w:type="dxa"/>
          </w:tcPr>
          <w:p w14:paraId="38717F7D" w14:textId="77777777" w:rsidR="005256C4" w:rsidRPr="008B206C"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The account provider transfers money, on the instruction of the customer, from the customer’s account to another account outside the UK.</w:t>
            </w:r>
          </w:p>
        </w:tc>
      </w:tr>
      <w:tr w:rsidR="005256C4" w14:paraId="606B6848" w14:textId="77777777" w:rsidTr="00B14EF8">
        <w:tc>
          <w:tcPr>
            <w:tcW w:w="2684" w:type="dxa"/>
          </w:tcPr>
          <w:p w14:paraId="01DB08F2" w14:textId="77777777" w:rsidR="005256C4" w:rsidRPr="008B206C" w:rsidRDefault="005256C4" w:rsidP="00807A47">
            <w:pPr>
              <w:spacing w:before="40" w:after="40"/>
              <w:ind w:left="127"/>
              <w:rPr>
                <w:rFonts w:ascii="Frutiger LT Std 45 Light" w:hAnsi="Frutiger LT Std 45 Light"/>
                <w:b/>
                <w:sz w:val="18"/>
                <w:szCs w:val="18"/>
              </w:rPr>
            </w:pPr>
            <w:r w:rsidRPr="008B206C">
              <w:rPr>
                <w:rFonts w:ascii="Frutiger LT Std 45 Light" w:hAnsi="Frutiger LT Std 45 Light"/>
                <w:b/>
                <w:sz w:val="18"/>
                <w:szCs w:val="18"/>
              </w:rPr>
              <w:t>Sending</w:t>
            </w:r>
            <w:r>
              <w:rPr>
                <w:rFonts w:ascii="Frutiger LT Std 45 Light" w:hAnsi="Frutiger LT Std 45 Light"/>
                <w:b/>
                <w:sz w:val="18"/>
                <w:szCs w:val="18"/>
              </w:rPr>
              <w:t xml:space="preserve"> money within</w:t>
            </w:r>
            <w:r>
              <w:rPr>
                <w:rFonts w:ascii="Frutiger LT Std 45 Light" w:hAnsi="Frutiger LT Std 45 Light"/>
                <w:b/>
                <w:sz w:val="18"/>
                <w:szCs w:val="18"/>
              </w:rPr>
              <w:br/>
            </w:r>
            <w:r w:rsidRPr="008B206C">
              <w:rPr>
                <w:rFonts w:ascii="Frutiger LT Std 45 Light" w:hAnsi="Frutiger LT Std 45 Light"/>
                <w:b/>
                <w:sz w:val="18"/>
                <w:szCs w:val="18"/>
              </w:rPr>
              <w:t>the UK</w:t>
            </w:r>
          </w:p>
        </w:tc>
        <w:tc>
          <w:tcPr>
            <w:tcW w:w="7763" w:type="dxa"/>
          </w:tcPr>
          <w:p w14:paraId="4AF2D1E7" w14:textId="77777777" w:rsidR="005256C4" w:rsidRPr="008B206C"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The account provider transfers money, on the instruction of the customer, from the customer’s account to another account in the UK.</w:t>
            </w:r>
          </w:p>
        </w:tc>
      </w:tr>
      <w:tr w:rsidR="005256C4" w14:paraId="1C57795B" w14:textId="77777777" w:rsidTr="00B14EF8">
        <w:tc>
          <w:tcPr>
            <w:tcW w:w="2684" w:type="dxa"/>
          </w:tcPr>
          <w:p w14:paraId="138C6913" w14:textId="77777777" w:rsidR="005256C4" w:rsidRPr="008B206C" w:rsidRDefault="005256C4" w:rsidP="00807A47">
            <w:pPr>
              <w:spacing w:before="40" w:after="40"/>
              <w:ind w:left="127"/>
              <w:rPr>
                <w:rFonts w:ascii="Frutiger LT Std 45 Light" w:hAnsi="Frutiger LT Std 45 Light"/>
                <w:b/>
                <w:sz w:val="18"/>
                <w:szCs w:val="18"/>
              </w:rPr>
            </w:pPr>
            <w:r w:rsidRPr="008B206C">
              <w:rPr>
                <w:rFonts w:ascii="Frutiger LT Std 45 Light" w:hAnsi="Frutiger LT Std 45 Light"/>
                <w:b/>
                <w:sz w:val="18"/>
                <w:szCs w:val="18"/>
              </w:rPr>
              <w:t>Standing Order</w:t>
            </w:r>
          </w:p>
        </w:tc>
        <w:tc>
          <w:tcPr>
            <w:tcW w:w="7763" w:type="dxa"/>
          </w:tcPr>
          <w:p w14:paraId="0CA7CC5B" w14:textId="77777777" w:rsidR="005256C4" w:rsidRPr="008B206C"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The account provider makes regular transfers, on the instruction of the customer, of a fixed amount of money from the customer’s account to another account.</w:t>
            </w:r>
          </w:p>
        </w:tc>
      </w:tr>
      <w:tr w:rsidR="005256C4" w14:paraId="30E84232" w14:textId="77777777" w:rsidTr="00B14EF8">
        <w:tc>
          <w:tcPr>
            <w:tcW w:w="2684" w:type="dxa"/>
          </w:tcPr>
          <w:p w14:paraId="62D757AC" w14:textId="77777777" w:rsidR="005256C4" w:rsidRPr="008B206C" w:rsidRDefault="005256C4" w:rsidP="00807A47">
            <w:pPr>
              <w:spacing w:before="40" w:after="40"/>
              <w:ind w:left="127"/>
              <w:rPr>
                <w:rFonts w:ascii="Frutiger LT Std 45 Light" w:hAnsi="Frutiger LT Std 45 Light"/>
                <w:b/>
                <w:sz w:val="18"/>
                <w:szCs w:val="18"/>
              </w:rPr>
            </w:pPr>
            <w:r w:rsidRPr="008B206C">
              <w:rPr>
                <w:rFonts w:ascii="Frutiger LT Std 45 Light" w:hAnsi="Frutiger LT Std 45 Light"/>
                <w:b/>
                <w:sz w:val="18"/>
                <w:szCs w:val="18"/>
              </w:rPr>
              <w:t>Unarranged overdraft</w:t>
            </w:r>
          </w:p>
        </w:tc>
        <w:tc>
          <w:tcPr>
            <w:tcW w:w="7763" w:type="dxa"/>
          </w:tcPr>
          <w:p w14:paraId="7A4B437D" w14:textId="3B896FCC" w:rsidR="005256C4" w:rsidRDefault="005256C4" w:rsidP="00B14EF8">
            <w:pPr>
              <w:spacing w:before="40" w:after="40"/>
              <w:rPr>
                <w:rFonts w:ascii="Frutiger LT Std 45 Light" w:hAnsi="Frutiger LT Std 45 Light"/>
                <w:sz w:val="18"/>
                <w:szCs w:val="18"/>
              </w:rPr>
            </w:pPr>
            <w:r w:rsidRPr="008B206C">
              <w:rPr>
                <w:rFonts w:ascii="Frutiger LT Std 45 Light" w:hAnsi="Frutiger LT Std 45 Light"/>
                <w:sz w:val="18"/>
                <w:szCs w:val="18"/>
              </w:rPr>
              <w:t xml:space="preserve">The customer </w:t>
            </w:r>
            <w:r w:rsidRPr="002E173C">
              <w:rPr>
                <w:rFonts w:ascii="Frutiger LT Std 45 Light" w:hAnsi="Frutiger LT Std 45 Light"/>
                <w:sz w:val="18"/>
                <w:szCs w:val="18"/>
              </w:rPr>
              <w:t xml:space="preserve">goes overdrawn when </w:t>
            </w:r>
            <w:r w:rsidRPr="008B206C">
              <w:rPr>
                <w:rFonts w:ascii="Frutiger LT Std 45 Light" w:hAnsi="Frutiger LT Std 45 Light"/>
                <w:sz w:val="18"/>
                <w:szCs w:val="18"/>
              </w:rPr>
              <w:t>there is no money left in the account (or when the customer has gone past their arranged overdraft limit</w:t>
            </w:r>
            <w:r w:rsidR="00B768EF" w:rsidRPr="008B206C">
              <w:rPr>
                <w:rFonts w:ascii="Frutiger LT Std 45 Light" w:hAnsi="Frutiger LT Std 45 Light"/>
                <w:sz w:val="18"/>
                <w:szCs w:val="18"/>
              </w:rPr>
              <w:t>),</w:t>
            </w:r>
            <w:r w:rsidRPr="008B206C">
              <w:rPr>
                <w:rFonts w:ascii="Frutiger LT Std 45 Light" w:hAnsi="Frutiger LT Std 45 Light"/>
                <w:sz w:val="18"/>
                <w:szCs w:val="18"/>
              </w:rPr>
              <w:t xml:space="preserve"> and this has not been agreed with the account provider in advance.</w:t>
            </w:r>
          </w:p>
          <w:p w14:paraId="346902BB" w14:textId="77777777" w:rsidR="005256C4" w:rsidRDefault="005256C4" w:rsidP="00B14EF8">
            <w:pPr>
              <w:spacing w:before="40" w:after="40"/>
              <w:rPr>
                <w:rFonts w:ascii="Frutiger LT Std 45 Light" w:hAnsi="Frutiger LT Std 45 Light"/>
                <w:sz w:val="6"/>
                <w:szCs w:val="6"/>
              </w:rPr>
            </w:pPr>
          </w:p>
          <w:p w14:paraId="3B9A7E33" w14:textId="77777777" w:rsidR="005256C4" w:rsidRPr="008B206C" w:rsidRDefault="005256C4" w:rsidP="00B14EF8">
            <w:pPr>
              <w:spacing w:before="40" w:after="40"/>
              <w:rPr>
                <w:rFonts w:ascii="Frutiger LT Std 45 Light" w:hAnsi="Frutiger LT Std 45 Light"/>
                <w:sz w:val="18"/>
                <w:szCs w:val="18"/>
              </w:rPr>
            </w:pPr>
            <w:r>
              <w:rPr>
                <w:rFonts w:ascii="Frutiger LT Std 45 Light" w:hAnsi="Frutiger LT Std 45 Light"/>
                <w:sz w:val="18"/>
                <w:szCs w:val="18"/>
              </w:rPr>
              <w:t>As a Sharia compliant bank, we do not offer this service.</w:t>
            </w:r>
          </w:p>
        </w:tc>
      </w:tr>
    </w:tbl>
    <w:p w14:paraId="59403F92" w14:textId="77777777" w:rsidR="005256C4" w:rsidRPr="005778B1" w:rsidRDefault="005256C4" w:rsidP="005256C4">
      <w:pPr>
        <w:rPr>
          <w:rFonts w:ascii="Frutiger LT Std 45 Light" w:hAnsi="Frutiger LT Std 45 Light"/>
          <w:b/>
          <w:sz w:val="18"/>
          <w:szCs w:val="18"/>
        </w:rPr>
      </w:pPr>
    </w:p>
    <w:p w14:paraId="2BFD5ECE" w14:textId="2E2C0B99" w:rsidR="005C7108" w:rsidRDefault="005C7108" w:rsidP="005256C4">
      <w:pPr>
        <w:spacing w:line="360" w:lineRule="auto"/>
        <w:rPr>
          <w:rFonts w:eastAsia="Times New Roman" w:cstheme="minorHAnsi"/>
          <w:szCs w:val="20"/>
        </w:rPr>
      </w:pPr>
    </w:p>
    <w:sectPr w:rsidR="005C7108" w:rsidSect="005C7108">
      <w:footerReference w:type="default" r:id="rId8"/>
      <w:headerReference w:type="first" r:id="rId9"/>
      <w:footerReference w:type="first" r:id="rId10"/>
      <w:pgSz w:w="11900" w:h="16840"/>
      <w:pgMar w:top="1710" w:right="843"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BC30" w14:textId="77777777" w:rsidR="00A61E86" w:rsidRDefault="00A61E86" w:rsidP="002F6DF1">
      <w:pPr>
        <w:spacing w:line="240" w:lineRule="auto"/>
      </w:pPr>
      <w:r>
        <w:separator/>
      </w:r>
    </w:p>
  </w:endnote>
  <w:endnote w:type="continuationSeparator" w:id="0">
    <w:p w14:paraId="1E54A7BF" w14:textId="77777777" w:rsidR="00A61E86" w:rsidRDefault="00A61E86" w:rsidP="002F6D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0199" w14:textId="77777777" w:rsidR="00CA6801" w:rsidRPr="00EC7060" w:rsidRDefault="00CA6801" w:rsidP="00CA6801">
    <w:pPr>
      <w:framePr w:wrap="around" w:vAnchor="text" w:hAnchor="margin" w:xAlign="right" w:y="1"/>
      <w:rPr>
        <w:rFonts w:ascii="Frutiger LT Std 45 Light" w:hAnsi="Frutiger LT Std 45 Light"/>
        <w:sz w:val="14"/>
        <w:szCs w:val="14"/>
      </w:rPr>
    </w:pPr>
    <w:r>
      <w:rPr>
        <w:rFonts w:ascii="Frutiger LT Std 45 Light" w:hAnsi="Frutiger LT Std 45 Light"/>
        <w:sz w:val="14"/>
        <w:szCs w:val="14"/>
      </w:rPr>
      <w:t>3</w:t>
    </w:r>
  </w:p>
  <w:p w14:paraId="6AC4229F" w14:textId="77777777" w:rsidR="00CA6801" w:rsidRPr="00EC7060" w:rsidRDefault="00CA6801" w:rsidP="00CA6801">
    <w:pPr>
      <w:ind w:right="360"/>
      <w:rPr>
        <w:rFonts w:ascii="Frutiger LT Std 45 Light" w:hAnsi="Frutiger LT Std 45 Light"/>
        <w:sz w:val="14"/>
        <w:szCs w:val="14"/>
      </w:rPr>
    </w:pPr>
    <w:r w:rsidRPr="00EC7060">
      <w:rPr>
        <w:rFonts w:ascii="Frutiger LT Std 45 Light" w:hAnsi="Frutiger LT Std 45 Light"/>
        <w:sz w:val="14"/>
        <w:szCs w:val="14"/>
      </w:rPr>
      <w:t>Al Rayan Bank PLC is authorised by the Prudential Regulation Authority</w:t>
    </w:r>
    <w:r>
      <w:rPr>
        <w:rFonts w:ascii="Frutiger LT Std 45 Light" w:hAnsi="Frutiger LT Std 45 Light"/>
        <w:sz w:val="14"/>
        <w:szCs w:val="14"/>
      </w:rPr>
      <w:t xml:space="preserve"> and regulated by the Financial </w:t>
    </w:r>
    <w:r w:rsidRPr="00EC7060">
      <w:rPr>
        <w:rFonts w:ascii="Frutiger LT Std 45 Light" w:hAnsi="Frutiger LT Std 45 Light"/>
        <w:sz w:val="14"/>
        <w:szCs w:val="14"/>
      </w:rPr>
      <w:t>Conduct Authority and the P</w:t>
    </w:r>
    <w:r>
      <w:rPr>
        <w:rFonts w:ascii="Frutiger LT Std 45 Light" w:hAnsi="Frutiger LT Std 45 Light"/>
        <w:sz w:val="14"/>
        <w:szCs w:val="14"/>
      </w:rPr>
      <w:t>rudential Regulation Authority.</w:t>
    </w:r>
    <w:r>
      <w:rPr>
        <w:rFonts w:ascii="Frutiger LT Std 45 Light" w:hAnsi="Frutiger LT Std 45 Light"/>
        <w:sz w:val="14"/>
        <w:szCs w:val="14"/>
      </w:rPr>
      <w:br/>
    </w:r>
    <w:r w:rsidRPr="00EC7060">
      <w:rPr>
        <w:rFonts w:ascii="Frutiger LT Std 45 Light" w:hAnsi="Frutiger LT Std 45 Light"/>
        <w:sz w:val="14"/>
        <w:szCs w:val="14"/>
      </w:rPr>
      <w:t xml:space="preserve">Our firm reference number </w:t>
    </w:r>
    <w:r>
      <w:rPr>
        <w:rFonts w:ascii="Frutiger LT Std 45 Light" w:hAnsi="Frutiger LT Std 45 Light"/>
        <w:sz w:val="14"/>
        <w:szCs w:val="14"/>
      </w:rPr>
      <w:t xml:space="preserve">is 229148. </w:t>
    </w:r>
    <w:r w:rsidRPr="00EC7060">
      <w:rPr>
        <w:rFonts w:ascii="Frutiger LT Std 45 Light" w:hAnsi="Frutiger LT Std 45 Light"/>
        <w:sz w:val="14"/>
        <w:szCs w:val="14"/>
      </w:rPr>
      <w:t>Al Rayan Bank PLC is incorporated and registered in England and W</w:t>
    </w:r>
    <w:r>
      <w:rPr>
        <w:rFonts w:ascii="Frutiger LT Std 45 Light" w:hAnsi="Frutiger LT Std 45 Light"/>
        <w:sz w:val="14"/>
        <w:szCs w:val="14"/>
      </w:rPr>
      <w:t>ales. Registration No. 4483430.</w:t>
    </w:r>
    <w:r>
      <w:rPr>
        <w:rFonts w:ascii="Frutiger LT Std 45 Light" w:hAnsi="Frutiger LT Std 45 Light"/>
        <w:sz w:val="14"/>
        <w:szCs w:val="14"/>
      </w:rPr>
      <w:br/>
    </w:r>
    <w:r w:rsidRPr="00EC7060">
      <w:rPr>
        <w:rFonts w:ascii="Frutiger LT Std 45 Light" w:hAnsi="Frutiger LT Std 45 Light"/>
        <w:sz w:val="14"/>
        <w:szCs w:val="14"/>
      </w:rPr>
      <w:t>Registered office: 44 Hans Crescent, Knightsbridge, London, SW1X 0LZ.</w:t>
    </w:r>
  </w:p>
  <w:p w14:paraId="01711804" w14:textId="77777777" w:rsidR="00CA6801" w:rsidRDefault="00CA6801" w:rsidP="00EE594C">
    <w:pPr>
      <w:pStyle w:val="Footer"/>
      <w:tabs>
        <w:tab w:val="clear" w:pos="9026"/>
        <w:tab w:val="right" w:pos="6570"/>
      </w:tabs>
      <w:ind w:left="-42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AACE" w14:textId="2F4E4051" w:rsidR="00CA6801" w:rsidRPr="00EC7060" w:rsidRDefault="00CA6801" w:rsidP="00CA6801">
    <w:pPr>
      <w:framePr w:wrap="around" w:vAnchor="text" w:hAnchor="margin" w:xAlign="right" w:y="1"/>
      <w:rPr>
        <w:rFonts w:ascii="Frutiger LT Std 45 Light" w:hAnsi="Frutiger LT Std 45 Light"/>
        <w:sz w:val="14"/>
        <w:szCs w:val="14"/>
      </w:rPr>
    </w:pPr>
    <w:bookmarkStart w:id="0" w:name="_Hlk26447884"/>
    <w:r>
      <w:rPr>
        <w:rFonts w:ascii="Frutiger LT Std 45 Light" w:hAnsi="Frutiger LT Std 45 Light"/>
        <w:sz w:val="14"/>
        <w:szCs w:val="14"/>
      </w:rPr>
      <w:t>1</w:t>
    </w:r>
  </w:p>
  <w:p w14:paraId="11D4588A" w14:textId="611633FC" w:rsidR="00CA6801" w:rsidRPr="00EC7060" w:rsidRDefault="00CA6801" w:rsidP="00CA6801">
    <w:pPr>
      <w:ind w:right="360"/>
      <w:rPr>
        <w:rFonts w:ascii="Frutiger LT Std 45 Light" w:hAnsi="Frutiger LT Std 45 Light"/>
        <w:sz w:val="14"/>
        <w:szCs w:val="14"/>
      </w:rPr>
    </w:pPr>
    <w:bookmarkStart w:id="1" w:name="_Hlk26447875"/>
    <w:bookmarkEnd w:id="0"/>
    <w:r w:rsidRPr="00EC7060">
      <w:rPr>
        <w:rFonts w:ascii="Frutiger LT Std 45 Light" w:hAnsi="Frutiger LT Std 45 Light"/>
        <w:sz w:val="14"/>
        <w:szCs w:val="14"/>
      </w:rPr>
      <w:t>Al Rayan Bank PLC is authorised by the Prudential Regulation Authority</w:t>
    </w:r>
    <w:r>
      <w:rPr>
        <w:rFonts w:ascii="Frutiger LT Std 45 Light" w:hAnsi="Frutiger LT Std 45 Light"/>
        <w:sz w:val="14"/>
        <w:szCs w:val="14"/>
      </w:rPr>
      <w:t xml:space="preserve"> and regulated by the Financial </w:t>
    </w:r>
    <w:r w:rsidRPr="00EC7060">
      <w:rPr>
        <w:rFonts w:ascii="Frutiger LT Std 45 Light" w:hAnsi="Frutiger LT Std 45 Light"/>
        <w:sz w:val="14"/>
        <w:szCs w:val="14"/>
      </w:rPr>
      <w:t>Conduct Authority and the P</w:t>
    </w:r>
    <w:r>
      <w:rPr>
        <w:rFonts w:ascii="Frutiger LT Std 45 Light" w:hAnsi="Frutiger LT Std 45 Light"/>
        <w:sz w:val="14"/>
        <w:szCs w:val="14"/>
      </w:rPr>
      <w:t>rudential Regulation Authority.</w:t>
    </w:r>
    <w:r>
      <w:rPr>
        <w:rFonts w:ascii="Frutiger LT Std 45 Light" w:hAnsi="Frutiger LT Std 45 Light"/>
        <w:sz w:val="14"/>
        <w:szCs w:val="14"/>
      </w:rPr>
      <w:br/>
    </w:r>
    <w:r w:rsidRPr="00EC7060">
      <w:rPr>
        <w:rFonts w:ascii="Frutiger LT Std 45 Light" w:hAnsi="Frutiger LT Std 45 Light"/>
        <w:sz w:val="14"/>
        <w:szCs w:val="14"/>
      </w:rPr>
      <w:t xml:space="preserve">Our firm reference number </w:t>
    </w:r>
    <w:r>
      <w:rPr>
        <w:rFonts w:ascii="Frutiger LT Std 45 Light" w:hAnsi="Frutiger LT Std 45 Light"/>
        <w:sz w:val="14"/>
        <w:szCs w:val="14"/>
      </w:rPr>
      <w:t xml:space="preserve">is 229148. </w:t>
    </w:r>
    <w:r w:rsidRPr="00EC7060">
      <w:rPr>
        <w:rFonts w:ascii="Frutiger LT Std 45 Light" w:hAnsi="Frutiger LT Std 45 Light"/>
        <w:sz w:val="14"/>
        <w:szCs w:val="14"/>
      </w:rPr>
      <w:t>Al Rayan Bank PLC is incorporated and registered in England and W</w:t>
    </w:r>
    <w:r>
      <w:rPr>
        <w:rFonts w:ascii="Frutiger LT Std 45 Light" w:hAnsi="Frutiger LT Std 45 Light"/>
        <w:sz w:val="14"/>
        <w:szCs w:val="14"/>
      </w:rPr>
      <w:t>ales. Registration No. 4483430.</w:t>
    </w:r>
    <w:r>
      <w:rPr>
        <w:rFonts w:ascii="Frutiger LT Std 45 Light" w:hAnsi="Frutiger LT Std 45 Light"/>
        <w:sz w:val="14"/>
        <w:szCs w:val="14"/>
      </w:rPr>
      <w:br/>
    </w:r>
    <w:r w:rsidRPr="00EC7060">
      <w:rPr>
        <w:rFonts w:ascii="Frutiger LT Std 45 Light" w:hAnsi="Frutiger LT Std 45 Light"/>
        <w:sz w:val="14"/>
        <w:szCs w:val="14"/>
      </w:rPr>
      <w:t xml:space="preserve">Registered office: </w:t>
    </w:r>
    <w:r w:rsidR="00EE238F">
      <w:rPr>
        <w:rFonts w:ascii="Frutiger LT Std 45 Light" w:hAnsi="Frutiger LT Std 45 Light"/>
        <w:sz w:val="14"/>
        <w:szCs w:val="14"/>
      </w:rPr>
      <w:t>4 Stratford Place</w:t>
    </w:r>
    <w:r w:rsidRPr="00EC7060">
      <w:rPr>
        <w:rFonts w:ascii="Frutiger LT Std 45 Light" w:hAnsi="Frutiger LT Std 45 Light"/>
        <w:sz w:val="14"/>
        <w:szCs w:val="14"/>
      </w:rPr>
      <w:t xml:space="preserve">, London, </w:t>
    </w:r>
    <w:r w:rsidR="005B141A">
      <w:rPr>
        <w:rFonts w:ascii="Frutiger LT Std 45 Light" w:hAnsi="Frutiger LT Std 45 Light"/>
        <w:sz w:val="14"/>
        <w:szCs w:val="14"/>
      </w:rPr>
      <w:t>W1C 1AT</w:t>
    </w:r>
    <w:r w:rsidRPr="00EC7060">
      <w:rPr>
        <w:rFonts w:ascii="Frutiger LT Std 45 Light" w:hAnsi="Frutiger LT Std 45 Light"/>
        <w:sz w:val="14"/>
        <w:szCs w:val="14"/>
      </w:rPr>
      <w:t>.</w:t>
    </w:r>
  </w:p>
  <w:bookmarkEnd w:id="1"/>
  <w:p w14:paraId="0E90A860" w14:textId="1A55532B" w:rsidR="00CA6801" w:rsidRDefault="00CA6801" w:rsidP="00EE594C">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7CC2" w14:textId="77777777" w:rsidR="00A61E86" w:rsidRDefault="00A61E86" w:rsidP="002F6DF1">
      <w:pPr>
        <w:spacing w:line="240" w:lineRule="auto"/>
      </w:pPr>
      <w:r>
        <w:separator/>
      </w:r>
    </w:p>
  </w:footnote>
  <w:footnote w:type="continuationSeparator" w:id="0">
    <w:p w14:paraId="14904C45" w14:textId="77777777" w:rsidR="00A61E86" w:rsidRDefault="00A61E86" w:rsidP="002F6D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9F23" w14:textId="5D9DFA0F" w:rsidR="00EF5028" w:rsidRDefault="001A1DCA" w:rsidP="00EF5028">
    <w:pPr>
      <w:spacing w:line="276" w:lineRule="auto"/>
      <w:ind w:left="2880"/>
      <w:rPr>
        <w:rFonts w:ascii="Frutiger LT Std 45 Light" w:hAnsi="Frutiger LT Std 45 Light" w:cs="Arial"/>
        <w:b/>
        <w:sz w:val="32"/>
        <w:szCs w:val="22"/>
      </w:rPr>
    </w:pPr>
    <w:r w:rsidRPr="00506393">
      <w:rPr>
        <w:rFonts w:ascii="Frutiger LT Std 45 Light" w:hAnsi="Frutiger LT Std 45 Light"/>
        <w:noProof/>
      </w:rPr>
      <w:drawing>
        <wp:anchor distT="0" distB="0" distL="114300" distR="114300" simplePos="0" relativeHeight="251665408" behindDoc="1" locked="0" layoutInCell="1" allowOverlap="1" wp14:anchorId="013A2725" wp14:editId="47F4E279">
          <wp:simplePos x="0" y="0"/>
          <wp:positionH relativeFrom="margin">
            <wp:posOffset>5744845</wp:posOffset>
          </wp:positionH>
          <wp:positionV relativeFrom="paragraph">
            <wp:posOffset>-23231</wp:posOffset>
          </wp:positionV>
          <wp:extent cx="900000" cy="900000"/>
          <wp:effectExtent l="19050" t="19050" r="14605" b="14605"/>
          <wp:wrapTight wrapText="bothSides">
            <wp:wrapPolygon edited="0">
              <wp:start x="-457" y="-457"/>
              <wp:lineTo x="-457" y="21493"/>
              <wp:lineTo x="21493" y="21493"/>
              <wp:lineTo x="21493" y="-457"/>
              <wp:lineTo x="-457" y="-457"/>
            </wp:wrapPolygon>
          </wp:wrapTight>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w="9525">
                    <a:solidFill>
                      <a:srgbClr val="4F81BD"/>
                    </a:solidFill>
                    <a:miter lim="800000"/>
                    <a:headEnd/>
                    <a:tailEnd/>
                  </a:ln>
                </pic:spPr>
              </pic:pic>
            </a:graphicData>
          </a:graphic>
          <wp14:sizeRelH relativeFrom="margin">
            <wp14:pctWidth>0</wp14:pctWidth>
          </wp14:sizeRelH>
          <wp14:sizeRelV relativeFrom="margin">
            <wp14:pctHeight>0</wp14:pctHeight>
          </wp14:sizeRelV>
        </wp:anchor>
      </w:drawing>
    </w:r>
  </w:p>
  <w:p w14:paraId="0FAEF852" w14:textId="5AB7F0CE" w:rsidR="00EF5028" w:rsidRPr="00506393" w:rsidRDefault="00EF5028" w:rsidP="00EF5028">
    <w:pPr>
      <w:spacing w:line="276" w:lineRule="auto"/>
      <w:ind w:left="2880"/>
      <w:rPr>
        <w:rFonts w:ascii="Frutiger LT Std 45 Light" w:hAnsi="Frutiger LT Std 45 Light" w:cs="Arial"/>
        <w:szCs w:val="22"/>
      </w:rPr>
    </w:pPr>
    <w:r>
      <w:rPr>
        <w:rFonts w:ascii="Times New Roman" w:hAnsi="Times New Roman"/>
        <w:noProof/>
        <w:sz w:val="24"/>
      </w:rPr>
      <w:drawing>
        <wp:anchor distT="36576" distB="36576" distL="36576" distR="36576" simplePos="0" relativeHeight="251663360" behindDoc="0" locked="0" layoutInCell="1" allowOverlap="1" wp14:anchorId="1F96CA8B" wp14:editId="3C23FD64">
          <wp:simplePos x="0" y="0"/>
          <wp:positionH relativeFrom="column">
            <wp:posOffset>-268014</wp:posOffset>
          </wp:positionH>
          <wp:positionV relativeFrom="paragraph">
            <wp:posOffset>-222973</wp:posOffset>
          </wp:positionV>
          <wp:extent cx="1427356" cy="800906"/>
          <wp:effectExtent l="0" t="0" r="1905"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356" cy="80090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06393">
      <w:rPr>
        <w:rFonts w:ascii="Frutiger LT Std 45 Light" w:hAnsi="Frutiger LT Std 45 Light" w:cs="Arial"/>
        <w:b/>
        <w:sz w:val="32"/>
        <w:szCs w:val="22"/>
      </w:rPr>
      <w:t>Fee Information Document</w:t>
    </w:r>
  </w:p>
  <w:p w14:paraId="63D93A19" w14:textId="32452006" w:rsidR="005C7108" w:rsidRDefault="005C7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visibility:visible;mso-wrap-style:square" o:bullet="t">
        <v:imagedata r:id="rId1" o:title=""/>
      </v:shape>
    </w:pict>
  </w:numPicBullet>
  <w:abstractNum w:abstractNumId="0"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6277B"/>
    <w:multiLevelType w:val="multilevel"/>
    <w:tmpl w:val="BC769C6A"/>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FC51BC"/>
    <w:multiLevelType w:val="hybridMultilevel"/>
    <w:tmpl w:val="BC769C6A"/>
    <w:lvl w:ilvl="0" w:tplc="645C7AAE">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F1084"/>
    <w:multiLevelType w:val="hybridMultilevel"/>
    <w:tmpl w:val="A5041712"/>
    <w:lvl w:ilvl="0" w:tplc="8966B592">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1DD108AE"/>
    <w:multiLevelType w:val="hybridMultilevel"/>
    <w:tmpl w:val="55B6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B7999"/>
    <w:multiLevelType w:val="hybridMultilevel"/>
    <w:tmpl w:val="5888B1DC"/>
    <w:lvl w:ilvl="0" w:tplc="F22040AA">
      <w:start w:val="1"/>
      <w:numFmt w:val="bullet"/>
      <w:lvlText w:val=""/>
      <w:lvlPicBulletId w:val="0"/>
      <w:lvlJc w:val="left"/>
      <w:pPr>
        <w:tabs>
          <w:tab w:val="num" w:pos="720"/>
        </w:tabs>
        <w:ind w:left="720" w:hanging="360"/>
      </w:pPr>
      <w:rPr>
        <w:rFonts w:ascii="Symbol" w:hAnsi="Symbol" w:hint="default"/>
      </w:rPr>
    </w:lvl>
    <w:lvl w:ilvl="1" w:tplc="DAC0B6A4" w:tentative="1">
      <w:start w:val="1"/>
      <w:numFmt w:val="bullet"/>
      <w:lvlText w:val=""/>
      <w:lvlJc w:val="left"/>
      <w:pPr>
        <w:tabs>
          <w:tab w:val="num" w:pos="1440"/>
        </w:tabs>
        <w:ind w:left="1440" w:hanging="360"/>
      </w:pPr>
      <w:rPr>
        <w:rFonts w:ascii="Symbol" w:hAnsi="Symbol" w:hint="default"/>
      </w:rPr>
    </w:lvl>
    <w:lvl w:ilvl="2" w:tplc="6456AF14" w:tentative="1">
      <w:start w:val="1"/>
      <w:numFmt w:val="bullet"/>
      <w:lvlText w:val=""/>
      <w:lvlJc w:val="left"/>
      <w:pPr>
        <w:tabs>
          <w:tab w:val="num" w:pos="2160"/>
        </w:tabs>
        <w:ind w:left="2160" w:hanging="360"/>
      </w:pPr>
      <w:rPr>
        <w:rFonts w:ascii="Symbol" w:hAnsi="Symbol" w:hint="default"/>
      </w:rPr>
    </w:lvl>
    <w:lvl w:ilvl="3" w:tplc="20CEEC74" w:tentative="1">
      <w:start w:val="1"/>
      <w:numFmt w:val="bullet"/>
      <w:lvlText w:val=""/>
      <w:lvlJc w:val="left"/>
      <w:pPr>
        <w:tabs>
          <w:tab w:val="num" w:pos="2880"/>
        </w:tabs>
        <w:ind w:left="2880" w:hanging="360"/>
      </w:pPr>
      <w:rPr>
        <w:rFonts w:ascii="Symbol" w:hAnsi="Symbol" w:hint="default"/>
      </w:rPr>
    </w:lvl>
    <w:lvl w:ilvl="4" w:tplc="E1ECE0E6" w:tentative="1">
      <w:start w:val="1"/>
      <w:numFmt w:val="bullet"/>
      <w:lvlText w:val=""/>
      <w:lvlJc w:val="left"/>
      <w:pPr>
        <w:tabs>
          <w:tab w:val="num" w:pos="3600"/>
        </w:tabs>
        <w:ind w:left="3600" w:hanging="360"/>
      </w:pPr>
      <w:rPr>
        <w:rFonts w:ascii="Symbol" w:hAnsi="Symbol" w:hint="default"/>
      </w:rPr>
    </w:lvl>
    <w:lvl w:ilvl="5" w:tplc="56543A8A" w:tentative="1">
      <w:start w:val="1"/>
      <w:numFmt w:val="bullet"/>
      <w:lvlText w:val=""/>
      <w:lvlJc w:val="left"/>
      <w:pPr>
        <w:tabs>
          <w:tab w:val="num" w:pos="4320"/>
        </w:tabs>
        <w:ind w:left="4320" w:hanging="360"/>
      </w:pPr>
      <w:rPr>
        <w:rFonts w:ascii="Symbol" w:hAnsi="Symbol" w:hint="default"/>
      </w:rPr>
    </w:lvl>
    <w:lvl w:ilvl="6" w:tplc="35A69ED4" w:tentative="1">
      <w:start w:val="1"/>
      <w:numFmt w:val="bullet"/>
      <w:lvlText w:val=""/>
      <w:lvlJc w:val="left"/>
      <w:pPr>
        <w:tabs>
          <w:tab w:val="num" w:pos="5040"/>
        </w:tabs>
        <w:ind w:left="5040" w:hanging="360"/>
      </w:pPr>
      <w:rPr>
        <w:rFonts w:ascii="Symbol" w:hAnsi="Symbol" w:hint="default"/>
      </w:rPr>
    </w:lvl>
    <w:lvl w:ilvl="7" w:tplc="98E636E2" w:tentative="1">
      <w:start w:val="1"/>
      <w:numFmt w:val="bullet"/>
      <w:lvlText w:val=""/>
      <w:lvlJc w:val="left"/>
      <w:pPr>
        <w:tabs>
          <w:tab w:val="num" w:pos="5760"/>
        </w:tabs>
        <w:ind w:left="5760" w:hanging="360"/>
      </w:pPr>
      <w:rPr>
        <w:rFonts w:ascii="Symbol" w:hAnsi="Symbol" w:hint="default"/>
      </w:rPr>
    </w:lvl>
    <w:lvl w:ilvl="8" w:tplc="DCB466F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08526DC"/>
    <w:multiLevelType w:val="hybridMultilevel"/>
    <w:tmpl w:val="204EBA1E"/>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40F959A2"/>
    <w:multiLevelType w:val="hybridMultilevel"/>
    <w:tmpl w:val="3F90D7FE"/>
    <w:lvl w:ilvl="0" w:tplc="B5D2D240">
      <w:start w:val="1"/>
      <w:numFmt w:val="bullet"/>
      <w:lvlText w:val=""/>
      <w:lvlJc w:val="left"/>
      <w:pPr>
        <w:ind w:left="952" w:hanging="360"/>
      </w:pPr>
      <w:rPr>
        <w:rFonts w:ascii="Symbol" w:hAnsi="Symbol" w:hint="default"/>
        <w:sz w:val="20"/>
        <w:szCs w:val="20"/>
      </w:rPr>
    </w:lvl>
    <w:lvl w:ilvl="1" w:tplc="08090003" w:tentative="1">
      <w:start w:val="1"/>
      <w:numFmt w:val="bullet"/>
      <w:lvlText w:val="o"/>
      <w:lvlJc w:val="left"/>
      <w:pPr>
        <w:ind w:left="1672" w:hanging="360"/>
      </w:pPr>
      <w:rPr>
        <w:rFonts w:ascii="Courier New" w:hAnsi="Courier New" w:cs="Courier New" w:hint="default"/>
      </w:rPr>
    </w:lvl>
    <w:lvl w:ilvl="2" w:tplc="08090005" w:tentative="1">
      <w:start w:val="1"/>
      <w:numFmt w:val="bullet"/>
      <w:lvlText w:val=""/>
      <w:lvlJc w:val="left"/>
      <w:pPr>
        <w:ind w:left="2392" w:hanging="360"/>
      </w:pPr>
      <w:rPr>
        <w:rFonts w:ascii="Wingdings" w:hAnsi="Wingdings" w:hint="default"/>
      </w:rPr>
    </w:lvl>
    <w:lvl w:ilvl="3" w:tplc="08090001" w:tentative="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Courier New"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Courier New" w:hint="default"/>
      </w:rPr>
    </w:lvl>
    <w:lvl w:ilvl="8" w:tplc="08090005" w:tentative="1">
      <w:start w:val="1"/>
      <w:numFmt w:val="bullet"/>
      <w:lvlText w:val=""/>
      <w:lvlJc w:val="left"/>
      <w:pPr>
        <w:ind w:left="6712" w:hanging="360"/>
      </w:pPr>
      <w:rPr>
        <w:rFonts w:ascii="Wingdings" w:hAnsi="Wingdings" w:hint="default"/>
      </w:rPr>
    </w:lvl>
  </w:abstractNum>
  <w:abstractNum w:abstractNumId="8" w15:restartNumberingAfterBreak="0">
    <w:nsid w:val="551B2341"/>
    <w:multiLevelType w:val="hybridMultilevel"/>
    <w:tmpl w:val="FFCA9DF2"/>
    <w:lvl w:ilvl="0" w:tplc="F32EB652">
      <w:start w:val="1"/>
      <w:numFmt w:val="bullet"/>
      <w:lvlText w:val=""/>
      <w:lvlJc w:val="left"/>
      <w:pPr>
        <w:ind w:left="952" w:hanging="360"/>
      </w:pPr>
      <w:rPr>
        <w:rFonts w:ascii="Symbol" w:hAnsi="Symbol" w:hint="default"/>
        <w:color w:val="A6A6A6" w:themeColor="background1" w:themeShade="A6"/>
        <w:sz w:val="28"/>
        <w:szCs w:val="28"/>
      </w:rPr>
    </w:lvl>
    <w:lvl w:ilvl="1" w:tplc="08090003" w:tentative="1">
      <w:start w:val="1"/>
      <w:numFmt w:val="bullet"/>
      <w:lvlText w:val="o"/>
      <w:lvlJc w:val="left"/>
      <w:pPr>
        <w:ind w:left="1672" w:hanging="360"/>
      </w:pPr>
      <w:rPr>
        <w:rFonts w:ascii="Courier New" w:hAnsi="Courier New" w:cs="Courier New" w:hint="default"/>
      </w:rPr>
    </w:lvl>
    <w:lvl w:ilvl="2" w:tplc="08090005" w:tentative="1">
      <w:start w:val="1"/>
      <w:numFmt w:val="bullet"/>
      <w:lvlText w:val=""/>
      <w:lvlJc w:val="left"/>
      <w:pPr>
        <w:ind w:left="2392" w:hanging="360"/>
      </w:pPr>
      <w:rPr>
        <w:rFonts w:ascii="Wingdings" w:hAnsi="Wingdings" w:hint="default"/>
      </w:rPr>
    </w:lvl>
    <w:lvl w:ilvl="3" w:tplc="08090001" w:tentative="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Courier New"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Courier New" w:hint="default"/>
      </w:rPr>
    </w:lvl>
    <w:lvl w:ilvl="8" w:tplc="08090005" w:tentative="1">
      <w:start w:val="1"/>
      <w:numFmt w:val="bullet"/>
      <w:lvlText w:val=""/>
      <w:lvlJc w:val="left"/>
      <w:pPr>
        <w:ind w:left="6712" w:hanging="360"/>
      </w:pPr>
      <w:rPr>
        <w:rFonts w:ascii="Wingdings" w:hAnsi="Wingdings" w:hint="default"/>
      </w:rPr>
    </w:lvl>
  </w:abstractNum>
  <w:abstractNum w:abstractNumId="9" w15:restartNumberingAfterBreak="0">
    <w:nsid w:val="66936C07"/>
    <w:multiLevelType w:val="multilevel"/>
    <w:tmpl w:val="55B67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CB3C52"/>
    <w:multiLevelType w:val="hybridMultilevel"/>
    <w:tmpl w:val="93385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031BE0"/>
    <w:multiLevelType w:val="hybridMultilevel"/>
    <w:tmpl w:val="28CCA2D0"/>
    <w:lvl w:ilvl="0" w:tplc="98FEC678">
      <w:start w:val="1"/>
      <w:numFmt w:val="bullet"/>
      <w:lvlText w:val=""/>
      <w:lvlPicBulletId w:val="0"/>
      <w:lvlJc w:val="left"/>
      <w:pPr>
        <w:tabs>
          <w:tab w:val="num" w:pos="720"/>
        </w:tabs>
        <w:ind w:left="720" w:hanging="360"/>
      </w:pPr>
      <w:rPr>
        <w:rFonts w:ascii="Symbol" w:hAnsi="Symbol" w:hint="default"/>
      </w:rPr>
    </w:lvl>
    <w:lvl w:ilvl="1" w:tplc="A6047C06" w:tentative="1">
      <w:start w:val="1"/>
      <w:numFmt w:val="bullet"/>
      <w:lvlText w:val=""/>
      <w:lvlJc w:val="left"/>
      <w:pPr>
        <w:tabs>
          <w:tab w:val="num" w:pos="1440"/>
        </w:tabs>
        <w:ind w:left="1440" w:hanging="360"/>
      </w:pPr>
      <w:rPr>
        <w:rFonts w:ascii="Symbol" w:hAnsi="Symbol" w:hint="default"/>
      </w:rPr>
    </w:lvl>
    <w:lvl w:ilvl="2" w:tplc="5E0085D6" w:tentative="1">
      <w:start w:val="1"/>
      <w:numFmt w:val="bullet"/>
      <w:lvlText w:val=""/>
      <w:lvlJc w:val="left"/>
      <w:pPr>
        <w:tabs>
          <w:tab w:val="num" w:pos="2160"/>
        </w:tabs>
        <w:ind w:left="2160" w:hanging="360"/>
      </w:pPr>
      <w:rPr>
        <w:rFonts w:ascii="Symbol" w:hAnsi="Symbol" w:hint="default"/>
      </w:rPr>
    </w:lvl>
    <w:lvl w:ilvl="3" w:tplc="D0DAF48A" w:tentative="1">
      <w:start w:val="1"/>
      <w:numFmt w:val="bullet"/>
      <w:lvlText w:val=""/>
      <w:lvlJc w:val="left"/>
      <w:pPr>
        <w:tabs>
          <w:tab w:val="num" w:pos="2880"/>
        </w:tabs>
        <w:ind w:left="2880" w:hanging="360"/>
      </w:pPr>
      <w:rPr>
        <w:rFonts w:ascii="Symbol" w:hAnsi="Symbol" w:hint="default"/>
      </w:rPr>
    </w:lvl>
    <w:lvl w:ilvl="4" w:tplc="0E7C2BC0" w:tentative="1">
      <w:start w:val="1"/>
      <w:numFmt w:val="bullet"/>
      <w:lvlText w:val=""/>
      <w:lvlJc w:val="left"/>
      <w:pPr>
        <w:tabs>
          <w:tab w:val="num" w:pos="3600"/>
        </w:tabs>
        <w:ind w:left="3600" w:hanging="360"/>
      </w:pPr>
      <w:rPr>
        <w:rFonts w:ascii="Symbol" w:hAnsi="Symbol" w:hint="default"/>
      </w:rPr>
    </w:lvl>
    <w:lvl w:ilvl="5" w:tplc="E24C24F8" w:tentative="1">
      <w:start w:val="1"/>
      <w:numFmt w:val="bullet"/>
      <w:lvlText w:val=""/>
      <w:lvlJc w:val="left"/>
      <w:pPr>
        <w:tabs>
          <w:tab w:val="num" w:pos="4320"/>
        </w:tabs>
        <w:ind w:left="4320" w:hanging="360"/>
      </w:pPr>
      <w:rPr>
        <w:rFonts w:ascii="Symbol" w:hAnsi="Symbol" w:hint="default"/>
      </w:rPr>
    </w:lvl>
    <w:lvl w:ilvl="6" w:tplc="97B448A6" w:tentative="1">
      <w:start w:val="1"/>
      <w:numFmt w:val="bullet"/>
      <w:lvlText w:val=""/>
      <w:lvlJc w:val="left"/>
      <w:pPr>
        <w:tabs>
          <w:tab w:val="num" w:pos="5040"/>
        </w:tabs>
        <w:ind w:left="5040" w:hanging="360"/>
      </w:pPr>
      <w:rPr>
        <w:rFonts w:ascii="Symbol" w:hAnsi="Symbol" w:hint="default"/>
      </w:rPr>
    </w:lvl>
    <w:lvl w:ilvl="7" w:tplc="7CFEA3C8" w:tentative="1">
      <w:start w:val="1"/>
      <w:numFmt w:val="bullet"/>
      <w:lvlText w:val=""/>
      <w:lvlJc w:val="left"/>
      <w:pPr>
        <w:tabs>
          <w:tab w:val="num" w:pos="5760"/>
        </w:tabs>
        <w:ind w:left="5760" w:hanging="360"/>
      </w:pPr>
      <w:rPr>
        <w:rFonts w:ascii="Symbol" w:hAnsi="Symbol" w:hint="default"/>
      </w:rPr>
    </w:lvl>
    <w:lvl w:ilvl="8" w:tplc="A5AAE820" w:tentative="1">
      <w:start w:val="1"/>
      <w:numFmt w:val="bullet"/>
      <w:lvlText w:val=""/>
      <w:lvlJc w:val="left"/>
      <w:pPr>
        <w:tabs>
          <w:tab w:val="num" w:pos="6480"/>
        </w:tabs>
        <w:ind w:left="6480" w:hanging="360"/>
      </w:pPr>
      <w:rPr>
        <w:rFonts w:ascii="Symbol" w:hAnsi="Symbol" w:hint="default"/>
      </w:rPr>
    </w:lvl>
  </w:abstractNum>
  <w:num w:numId="1" w16cid:durableId="1161694694">
    <w:abstractNumId w:val="4"/>
  </w:num>
  <w:num w:numId="2" w16cid:durableId="296684292">
    <w:abstractNumId w:val="9"/>
  </w:num>
  <w:num w:numId="3" w16cid:durableId="1739281199">
    <w:abstractNumId w:val="2"/>
  </w:num>
  <w:num w:numId="4" w16cid:durableId="752816687">
    <w:abstractNumId w:val="1"/>
  </w:num>
  <w:num w:numId="5" w16cid:durableId="770667776">
    <w:abstractNumId w:val="7"/>
  </w:num>
  <w:num w:numId="6" w16cid:durableId="2047024391">
    <w:abstractNumId w:val="8"/>
  </w:num>
  <w:num w:numId="7" w16cid:durableId="1337223299">
    <w:abstractNumId w:val="5"/>
  </w:num>
  <w:num w:numId="8" w16cid:durableId="1127043148">
    <w:abstractNumId w:val="0"/>
  </w:num>
  <w:num w:numId="9" w16cid:durableId="575209852">
    <w:abstractNumId w:val="3"/>
  </w:num>
  <w:num w:numId="10" w16cid:durableId="824971932">
    <w:abstractNumId w:val="6"/>
  </w:num>
  <w:num w:numId="11" w16cid:durableId="728114397">
    <w:abstractNumId w:val="11"/>
  </w:num>
  <w:num w:numId="12" w16cid:durableId="670988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CCD"/>
    <w:rsid w:val="00005943"/>
    <w:rsid w:val="000104DC"/>
    <w:rsid w:val="00017AB9"/>
    <w:rsid w:val="00031907"/>
    <w:rsid w:val="000319E0"/>
    <w:rsid w:val="00036241"/>
    <w:rsid w:val="000378EB"/>
    <w:rsid w:val="00044D51"/>
    <w:rsid w:val="0005233C"/>
    <w:rsid w:val="000714EB"/>
    <w:rsid w:val="000726FE"/>
    <w:rsid w:val="00084215"/>
    <w:rsid w:val="00084B38"/>
    <w:rsid w:val="00087B98"/>
    <w:rsid w:val="0009777C"/>
    <w:rsid w:val="000A60D5"/>
    <w:rsid w:val="000B2B65"/>
    <w:rsid w:val="000B4065"/>
    <w:rsid w:val="000C107A"/>
    <w:rsid w:val="000C23A8"/>
    <w:rsid w:val="000C3E61"/>
    <w:rsid w:val="000D72A4"/>
    <w:rsid w:val="000E0A4C"/>
    <w:rsid w:val="000E2658"/>
    <w:rsid w:val="000F1399"/>
    <w:rsid w:val="00102D2B"/>
    <w:rsid w:val="00110403"/>
    <w:rsid w:val="00111801"/>
    <w:rsid w:val="00122E26"/>
    <w:rsid w:val="00135ADF"/>
    <w:rsid w:val="0015014F"/>
    <w:rsid w:val="00153CD9"/>
    <w:rsid w:val="00160602"/>
    <w:rsid w:val="001636CA"/>
    <w:rsid w:val="001820B5"/>
    <w:rsid w:val="00190FF1"/>
    <w:rsid w:val="001A1DCA"/>
    <w:rsid w:val="001B7E72"/>
    <w:rsid w:val="001D57D3"/>
    <w:rsid w:val="001E1F80"/>
    <w:rsid w:val="001F6002"/>
    <w:rsid w:val="001F739C"/>
    <w:rsid w:val="0020620C"/>
    <w:rsid w:val="00212403"/>
    <w:rsid w:val="002147FB"/>
    <w:rsid w:val="00225886"/>
    <w:rsid w:val="002368F4"/>
    <w:rsid w:val="00241952"/>
    <w:rsid w:val="0024772A"/>
    <w:rsid w:val="00273D3B"/>
    <w:rsid w:val="00291444"/>
    <w:rsid w:val="002A15A2"/>
    <w:rsid w:val="002A1A1C"/>
    <w:rsid w:val="002A72AA"/>
    <w:rsid w:val="002C0E4E"/>
    <w:rsid w:val="002C6AF1"/>
    <w:rsid w:val="002D0474"/>
    <w:rsid w:val="002D0D11"/>
    <w:rsid w:val="002D39E8"/>
    <w:rsid w:val="002F6DF1"/>
    <w:rsid w:val="002F7548"/>
    <w:rsid w:val="00301D3C"/>
    <w:rsid w:val="0030377B"/>
    <w:rsid w:val="003259CD"/>
    <w:rsid w:val="00337C75"/>
    <w:rsid w:val="0034275F"/>
    <w:rsid w:val="003444F4"/>
    <w:rsid w:val="003710DF"/>
    <w:rsid w:val="00374661"/>
    <w:rsid w:val="00377C40"/>
    <w:rsid w:val="00377F4F"/>
    <w:rsid w:val="0038427C"/>
    <w:rsid w:val="00385718"/>
    <w:rsid w:val="00393563"/>
    <w:rsid w:val="003A4AFE"/>
    <w:rsid w:val="003D0068"/>
    <w:rsid w:val="003E73EC"/>
    <w:rsid w:val="004021FE"/>
    <w:rsid w:val="00415607"/>
    <w:rsid w:val="0043320E"/>
    <w:rsid w:val="0043566F"/>
    <w:rsid w:val="0044628F"/>
    <w:rsid w:val="004749DB"/>
    <w:rsid w:val="00487D5D"/>
    <w:rsid w:val="00495C7C"/>
    <w:rsid w:val="004B0399"/>
    <w:rsid w:val="004B0EB4"/>
    <w:rsid w:val="004B25E3"/>
    <w:rsid w:val="004B4149"/>
    <w:rsid w:val="004C1066"/>
    <w:rsid w:val="004C4DEB"/>
    <w:rsid w:val="004C5444"/>
    <w:rsid w:val="004D6B46"/>
    <w:rsid w:val="004E1176"/>
    <w:rsid w:val="004E18A4"/>
    <w:rsid w:val="00502074"/>
    <w:rsid w:val="00502A4A"/>
    <w:rsid w:val="00504BE6"/>
    <w:rsid w:val="00515B59"/>
    <w:rsid w:val="005176C0"/>
    <w:rsid w:val="00517C16"/>
    <w:rsid w:val="00524033"/>
    <w:rsid w:val="005256C4"/>
    <w:rsid w:val="0054196C"/>
    <w:rsid w:val="005426E7"/>
    <w:rsid w:val="005439AB"/>
    <w:rsid w:val="00544500"/>
    <w:rsid w:val="00544DF0"/>
    <w:rsid w:val="005719D3"/>
    <w:rsid w:val="005761E8"/>
    <w:rsid w:val="00577C3D"/>
    <w:rsid w:val="005A0D7C"/>
    <w:rsid w:val="005A472A"/>
    <w:rsid w:val="005B141A"/>
    <w:rsid w:val="005B791D"/>
    <w:rsid w:val="005C44D7"/>
    <w:rsid w:val="005C7108"/>
    <w:rsid w:val="005C7B01"/>
    <w:rsid w:val="005D4F56"/>
    <w:rsid w:val="005D61D7"/>
    <w:rsid w:val="005D63FD"/>
    <w:rsid w:val="005E7E4D"/>
    <w:rsid w:val="0060640A"/>
    <w:rsid w:val="00617923"/>
    <w:rsid w:val="00627570"/>
    <w:rsid w:val="006420FD"/>
    <w:rsid w:val="006444C4"/>
    <w:rsid w:val="00651129"/>
    <w:rsid w:val="00652D32"/>
    <w:rsid w:val="0065455E"/>
    <w:rsid w:val="0066340B"/>
    <w:rsid w:val="00666622"/>
    <w:rsid w:val="00672E72"/>
    <w:rsid w:val="006745F2"/>
    <w:rsid w:val="00680E0F"/>
    <w:rsid w:val="00683B2E"/>
    <w:rsid w:val="006922DB"/>
    <w:rsid w:val="006936D4"/>
    <w:rsid w:val="00696373"/>
    <w:rsid w:val="006A18DE"/>
    <w:rsid w:val="006A3316"/>
    <w:rsid w:val="006A4D7C"/>
    <w:rsid w:val="006B39A5"/>
    <w:rsid w:val="006C1150"/>
    <w:rsid w:val="006C3B57"/>
    <w:rsid w:val="006D1270"/>
    <w:rsid w:val="006D3C37"/>
    <w:rsid w:val="006D4A46"/>
    <w:rsid w:val="00713BA9"/>
    <w:rsid w:val="00720608"/>
    <w:rsid w:val="00737BC5"/>
    <w:rsid w:val="00742751"/>
    <w:rsid w:val="00745CBF"/>
    <w:rsid w:val="00747555"/>
    <w:rsid w:val="00763823"/>
    <w:rsid w:val="0078054B"/>
    <w:rsid w:val="00790E72"/>
    <w:rsid w:val="00793DC1"/>
    <w:rsid w:val="00796122"/>
    <w:rsid w:val="007A5A78"/>
    <w:rsid w:val="007B0400"/>
    <w:rsid w:val="007B2F2B"/>
    <w:rsid w:val="007C0BE7"/>
    <w:rsid w:val="007D2991"/>
    <w:rsid w:val="007E39D6"/>
    <w:rsid w:val="007E57DE"/>
    <w:rsid w:val="007E76CF"/>
    <w:rsid w:val="007E7ABA"/>
    <w:rsid w:val="008075D2"/>
    <w:rsid w:val="00807A47"/>
    <w:rsid w:val="00815F12"/>
    <w:rsid w:val="008166D4"/>
    <w:rsid w:val="00817E72"/>
    <w:rsid w:val="00825739"/>
    <w:rsid w:val="00831EEF"/>
    <w:rsid w:val="00833E80"/>
    <w:rsid w:val="00834A8D"/>
    <w:rsid w:val="00836CA1"/>
    <w:rsid w:val="00853A05"/>
    <w:rsid w:val="0086412D"/>
    <w:rsid w:val="00865D9E"/>
    <w:rsid w:val="00866E88"/>
    <w:rsid w:val="00870B3D"/>
    <w:rsid w:val="00877763"/>
    <w:rsid w:val="00883F40"/>
    <w:rsid w:val="008862FC"/>
    <w:rsid w:val="0089355F"/>
    <w:rsid w:val="008A1C9D"/>
    <w:rsid w:val="008A388A"/>
    <w:rsid w:val="008A3BEA"/>
    <w:rsid w:val="008A7A5B"/>
    <w:rsid w:val="008B19F6"/>
    <w:rsid w:val="008B44DE"/>
    <w:rsid w:val="008C7839"/>
    <w:rsid w:val="008D2EFD"/>
    <w:rsid w:val="008E3A0E"/>
    <w:rsid w:val="008F1B07"/>
    <w:rsid w:val="008F4C57"/>
    <w:rsid w:val="008F5CB6"/>
    <w:rsid w:val="008F605A"/>
    <w:rsid w:val="008F6558"/>
    <w:rsid w:val="008F6CC7"/>
    <w:rsid w:val="008F78D3"/>
    <w:rsid w:val="009128A3"/>
    <w:rsid w:val="00922CBB"/>
    <w:rsid w:val="009278CF"/>
    <w:rsid w:val="00935CE9"/>
    <w:rsid w:val="0095142B"/>
    <w:rsid w:val="009552CD"/>
    <w:rsid w:val="009651A0"/>
    <w:rsid w:val="009655EB"/>
    <w:rsid w:val="00965861"/>
    <w:rsid w:val="00966F4F"/>
    <w:rsid w:val="009674C6"/>
    <w:rsid w:val="00974FDF"/>
    <w:rsid w:val="00975933"/>
    <w:rsid w:val="009836AC"/>
    <w:rsid w:val="00991795"/>
    <w:rsid w:val="009920B5"/>
    <w:rsid w:val="009B6749"/>
    <w:rsid w:val="009D77DD"/>
    <w:rsid w:val="009D7E21"/>
    <w:rsid w:val="009F46BB"/>
    <w:rsid w:val="009F65F4"/>
    <w:rsid w:val="009F7DFD"/>
    <w:rsid w:val="00A30334"/>
    <w:rsid w:val="00A40DC8"/>
    <w:rsid w:val="00A45D6C"/>
    <w:rsid w:val="00A520EB"/>
    <w:rsid w:val="00A5326A"/>
    <w:rsid w:val="00A54D59"/>
    <w:rsid w:val="00A61E86"/>
    <w:rsid w:val="00A6476A"/>
    <w:rsid w:val="00A654DA"/>
    <w:rsid w:val="00A72D5F"/>
    <w:rsid w:val="00A8697D"/>
    <w:rsid w:val="00A87EFF"/>
    <w:rsid w:val="00AA3257"/>
    <w:rsid w:val="00AA6FA8"/>
    <w:rsid w:val="00AA7306"/>
    <w:rsid w:val="00AB1051"/>
    <w:rsid w:val="00AC2FB9"/>
    <w:rsid w:val="00AC62CC"/>
    <w:rsid w:val="00AC664D"/>
    <w:rsid w:val="00AE02D8"/>
    <w:rsid w:val="00AE2B92"/>
    <w:rsid w:val="00AE38F2"/>
    <w:rsid w:val="00B01143"/>
    <w:rsid w:val="00B0267F"/>
    <w:rsid w:val="00B11C04"/>
    <w:rsid w:val="00B14400"/>
    <w:rsid w:val="00B17117"/>
    <w:rsid w:val="00B30489"/>
    <w:rsid w:val="00B334BD"/>
    <w:rsid w:val="00B37A57"/>
    <w:rsid w:val="00B4344C"/>
    <w:rsid w:val="00B545A4"/>
    <w:rsid w:val="00B61612"/>
    <w:rsid w:val="00B64AA3"/>
    <w:rsid w:val="00B70249"/>
    <w:rsid w:val="00B70287"/>
    <w:rsid w:val="00B703BC"/>
    <w:rsid w:val="00B768EF"/>
    <w:rsid w:val="00B8558C"/>
    <w:rsid w:val="00B85E1B"/>
    <w:rsid w:val="00BA2F00"/>
    <w:rsid w:val="00BB7B70"/>
    <w:rsid w:val="00BC1297"/>
    <w:rsid w:val="00BC2E4C"/>
    <w:rsid w:val="00BD1905"/>
    <w:rsid w:val="00BD1E1B"/>
    <w:rsid w:val="00BE0EBF"/>
    <w:rsid w:val="00BF2EE1"/>
    <w:rsid w:val="00BF457D"/>
    <w:rsid w:val="00C118DF"/>
    <w:rsid w:val="00C20F8B"/>
    <w:rsid w:val="00C26711"/>
    <w:rsid w:val="00C51FF3"/>
    <w:rsid w:val="00C55E07"/>
    <w:rsid w:val="00C63CCD"/>
    <w:rsid w:val="00C64AF6"/>
    <w:rsid w:val="00C741B3"/>
    <w:rsid w:val="00C80536"/>
    <w:rsid w:val="00C83F6E"/>
    <w:rsid w:val="00C86EB2"/>
    <w:rsid w:val="00C90695"/>
    <w:rsid w:val="00C9260F"/>
    <w:rsid w:val="00C96049"/>
    <w:rsid w:val="00CA018B"/>
    <w:rsid w:val="00CA6801"/>
    <w:rsid w:val="00CA78A7"/>
    <w:rsid w:val="00CB7049"/>
    <w:rsid w:val="00CC1DC7"/>
    <w:rsid w:val="00CC337B"/>
    <w:rsid w:val="00CC3F77"/>
    <w:rsid w:val="00CC5382"/>
    <w:rsid w:val="00CC7090"/>
    <w:rsid w:val="00CD017C"/>
    <w:rsid w:val="00CD2A7D"/>
    <w:rsid w:val="00CD2E21"/>
    <w:rsid w:val="00CD52EB"/>
    <w:rsid w:val="00CE598D"/>
    <w:rsid w:val="00CF3702"/>
    <w:rsid w:val="00CF646D"/>
    <w:rsid w:val="00D00A5F"/>
    <w:rsid w:val="00D07377"/>
    <w:rsid w:val="00D10A16"/>
    <w:rsid w:val="00D120CA"/>
    <w:rsid w:val="00D15AB9"/>
    <w:rsid w:val="00D15ED5"/>
    <w:rsid w:val="00D16785"/>
    <w:rsid w:val="00D17CFC"/>
    <w:rsid w:val="00D22CA1"/>
    <w:rsid w:val="00D27CBE"/>
    <w:rsid w:val="00D55642"/>
    <w:rsid w:val="00D57CAB"/>
    <w:rsid w:val="00D630AB"/>
    <w:rsid w:val="00D66635"/>
    <w:rsid w:val="00D721FC"/>
    <w:rsid w:val="00D7626F"/>
    <w:rsid w:val="00D77557"/>
    <w:rsid w:val="00D821E1"/>
    <w:rsid w:val="00D950C6"/>
    <w:rsid w:val="00D95539"/>
    <w:rsid w:val="00D9606A"/>
    <w:rsid w:val="00D967EA"/>
    <w:rsid w:val="00D96F47"/>
    <w:rsid w:val="00DA32D4"/>
    <w:rsid w:val="00DB3701"/>
    <w:rsid w:val="00DB7EE9"/>
    <w:rsid w:val="00DC2936"/>
    <w:rsid w:val="00DD3E32"/>
    <w:rsid w:val="00DD5F80"/>
    <w:rsid w:val="00DE06F7"/>
    <w:rsid w:val="00DE219D"/>
    <w:rsid w:val="00DE3F46"/>
    <w:rsid w:val="00DF1B7E"/>
    <w:rsid w:val="00DF4675"/>
    <w:rsid w:val="00DF6C3F"/>
    <w:rsid w:val="00E0777D"/>
    <w:rsid w:val="00E205FB"/>
    <w:rsid w:val="00E24F48"/>
    <w:rsid w:val="00E27DC7"/>
    <w:rsid w:val="00E3109B"/>
    <w:rsid w:val="00E4231E"/>
    <w:rsid w:val="00E42714"/>
    <w:rsid w:val="00E46A61"/>
    <w:rsid w:val="00E5420E"/>
    <w:rsid w:val="00E831CE"/>
    <w:rsid w:val="00E846C0"/>
    <w:rsid w:val="00E86699"/>
    <w:rsid w:val="00EA5FA3"/>
    <w:rsid w:val="00EC0DC5"/>
    <w:rsid w:val="00EC0FBB"/>
    <w:rsid w:val="00EC1A77"/>
    <w:rsid w:val="00EC1F55"/>
    <w:rsid w:val="00EC7041"/>
    <w:rsid w:val="00EE238F"/>
    <w:rsid w:val="00EE594C"/>
    <w:rsid w:val="00EF2460"/>
    <w:rsid w:val="00EF5028"/>
    <w:rsid w:val="00F1412B"/>
    <w:rsid w:val="00F17B75"/>
    <w:rsid w:val="00F20487"/>
    <w:rsid w:val="00F22DCA"/>
    <w:rsid w:val="00F34B7F"/>
    <w:rsid w:val="00F37FAD"/>
    <w:rsid w:val="00F4077E"/>
    <w:rsid w:val="00F470C6"/>
    <w:rsid w:val="00F521CF"/>
    <w:rsid w:val="00F6051A"/>
    <w:rsid w:val="00F863C0"/>
    <w:rsid w:val="00FC00D2"/>
    <w:rsid w:val="00FD20B7"/>
    <w:rsid w:val="00FD5CA2"/>
    <w:rsid w:val="00FF35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7D0B16E"/>
  <w15:docId w15:val="{795A0CB7-BE1C-4710-90B4-3E5BDC05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B07"/>
    <w:pPr>
      <w:spacing w:line="271" w:lineRule="auto"/>
    </w:pPr>
    <w:rPr>
      <w:sz w:val="20"/>
    </w:rPr>
  </w:style>
  <w:style w:type="paragraph" w:styleId="Heading1">
    <w:name w:val="heading 1"/>
    <w:basedOn w:val="Normal"/>
    <w:next w:val="Normal"/>
    <w:link w:val="Heading1Char"/>
    <w:uiPriority w:val="9"/>
    <w:qFormat/>
    <w:rsid w:val="006B39A5"/>
    <w:pPr>
      <w:spacing w:before="220" w:after="140"/>
      <w:outlineLvl w:val="0"/>
    </w:pPr>
    <w:rPr>
      <w:noProof/>
    </w:rPr>
  </w:style>
  <w:style w:type="paragraph" w:styleId="Heading2">
    <w:name w:val="heading 2"/>
    <w:basedOn w:val="Heading1"/>
    <w:next w:val="Normal"/>
    <w:link w:val="Heading2Char"/>
    <w:uiPriority w:val="9"/>
    <w:unhideWhenUsed/>
    <w:qFormat/>
    <w:rsid w:val="00CD2A7D"/>
    <w:pPr>
      <w:spacing w:before="300"/>
      <w:jc w:val="right"/>
      <w:outlineLvl w:val="1"/>
    </w:pPr>
  </w:style>
  <w:style w:type="paragraph" w:styleId="Heading3">
    <w:name w:val="heading 3"/>
    <w:basedOn w:val="Normal"/>
    <w:next w:val="Normal"/>
    <w:link w:val="Heading3Char"/>
    <w:uiPriority w:val="9"/>
    <w:semiHidden/>
    <w:unhideWhenUsed/>
    <w:qFormat/>
    <w:rsid w:val="00DB3701"/>
    <w:pPr>
      <w:keepNext/>
      <w:keepLines/>
      <w:jc w:val="cente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D7C"/>
    <w:tblPr/>
    <w:tcPr>
      <w:tcMar>
        <w:left w:w="0" w:type="dxa"/>
        <w:right w:w="0" w:type="dxa"/>
      </w:tcMar>
    </w:tcPr>
  </w:style>
  <w:style w:type="paragraph" w:customStyle="1" w:styleId="Normalwithparaspacing">
    <w:name w:val="Normal: with para spacing_"/>
    <w:basedOn w:val="Normal"/>
    <w:qFormat/>
    <w:rsid w:val="000726FE"/>
    <w:pPr>
      <w:spacing w:before="113"/>
    </w:pPr>
  </w:style>
  <w:style w:type="paragraph" w:styleId="Header">
    <w:name w:val="header"/>
    <w:basedOn w:val="Normal"/>
    <w:link w:val="HeaderChar"/>
    <w:uiPriority w:val="99"/>
    <w:unhideWhenUsed/>
    <w:rsid w:val="002F6DF1"/>
    <w:pPr>
      <w:tabs>
        <w:tab w:val="center" w:pos="4513"/>
        <w:tab w:val="right" w:pos="9026"/>
      </w:tabs>
      <w:spacing w:line="240" w:lineRule="auto"/>
    </w:pPr>
  </w:style>
  <w:style w:type="character" w:customStyle="1" w:styleId="HeaderChar">
    <w:name w:val="Header Char"/>
    <w:basedOn w:val="DefaultParagraphFont"/>
    <w:link w:val="Header"/>
    <w:uiPriority w:val="99"/>
    <w:rsid w:val="002F6DF1"/>
    <w:rPr>
      <w:sz w:val="20"/>
    </w:rPr>
  </w:style>
  <w:style w:type="paragraph" w:styleId="Footer">
    <w:name w:val="footer"/>
    <w:basedOn w:val="Normal"/>
    <w:link w:val="FooterChar"/>
    <w:uiPriority w:val="99"/>
    <w:unhideWhenUsed/>
    <w:rsid w:val="002F6DF1"/>
    <w:pPr>
      <w:tabs>
        <w:tab w:val="center" w:pos="4513"/>
        <w:tab w:val="right" w:pos="9026"/>
      </w:tabs>
      <w:spacing w:line="240" w:lineRule="auto"/>
    </w:pPr>
  </w:style>
  <w:style w:type="character" w:customStyle="1" w:styleId="FooterChar">
    <w:name w:val="Footer Char"/>
    <w:basedOn w:val="DefaultParagraphFont"/>
    <w:link w:val="Footer"/>
    <w:uiPriority w:val="99"/>
    <w:rsid w:val="002F6DF1"/>
    <w:rPr>
      <w:sz w:val="20"/>
    </w:rPr>
  </w:style>
  <w:style w:type="character" w:customStyle="1" w:styleId="Heading1Char">
    <w:name w:val="Heading 1 Char"/>
    <w:basedOn w:val="DefaultParagraphFont"/>
    <w:link w:val="Heading1"/>
    <w:uiPriority w:val="9"/>
    <w:rsid w:val="006B39A5"/>
    <w:rPr>
      <w:noProof/>
      <w:sz w:val="20"/>
    </w:rPr>
  </w:style>
  <w:style w:type="character" w:customStyle="1" w:styleId="Heading2Char">
    <w:name w:val="Heading 2 Char"/>
    <w:basedOn w:val="DefaultParagraphFont"/>
    <w:link w:val="Heading2"/>
    <w:uiPriority w:val="9"/>
    <w:rsid w:val="00CD2A7D"/>
    <w:rPr>
      <w:noProof/>
      <w:sz w:val="20"/>
    </w:rPr>
  </w:style>
  <w:style w:type="character" w:customStyle="1" w:styleId="Heading3Char">
    <w:name w:val="Heading 3 Char"/>
    <w:basedOn w:val="DefaultParagraphFont"/>
    <w:link w:val="Heading3"/>
    <w:uiPriority w:val="9"/>
    <w:semiHidden/>
    <w:rsid w:val="00DB3701"/>
    <w:rPr>
      <w:rFonts w:asciiTheme="majorHAnsi" w:eastAsiaTheme="majorEastAsia" w:hAnsiTheme="majorHAnsi" w:cstheme="majorBidi"/>
      <w:sz w:val="20"/>
    </w:rPr>
  </w:style>
  <w:style w:type="paragraph" w:styleId="BalloonText">
    <w:name w:val="Balloon Text"/>
    <w:basedOn w:val="Normal"/>
    <w:link w:val="BalloonTextChar"/>
    <w:uiPriority w:val="99"/>
    <w:semiHidden/>
    <w:unhideWhenUsed/>
    <w:rsid w:val="00C63C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CCD"/>
    <w:rPr>
      <w:rFonts w:ascii="Tahoma" w:hAnsi="Tahoma" w:cs="Tahoma"/>
      <w:sz w:val="16"/>
      <w:szCs w:val="16"/>
    </w:rPr>
  </w:style>
  <w:style w:type="paragraph" w:styleId="ListParagraph">
    <w:name w:val="List Paragraph"/>
    <w:basedOn w:val="Normal"/>
    <w:uiPriority w:val="1"/>
    <w:qFormat/>
    <w:rsid w:val="00C63CCD"/>
    <w:pPr>
      <w:ind w:left="720"/>
      <w:contextualSpacing/>
    </w:pPr>
  </w:style>
  <w:style w:type="character" w:styleId="Hyperlink">
    <w:name w:val="Hyperlink"/>
    <w:basedOn w:val="DefaultParagraphFont"/>
    <w:uiPriority w:val="99"/>
    <w:unhideWhenUsed/>
    <w:rsid w:val="00CA78A7"/>
    <w:rPr>
      <w:rFonts w:cs="Times New Roman"/>
      <w:color w:val="0563C1" w:themeColor="hyperlink"/>
      <w:u w:val="single"/>
    </w:rPr>
  </w:style>
  <w:style w:type="character" w:styleId="UnresolvedMention">
    <w:name w:val="Unresolved Mention"/>
    <w:basedOn w:val="DefaultParagraphFont"/>
    <w:uiPriority w:val="99"/>
    <w:semiHidden/>
    <w:unhideWhenUsed/>
    <w:rsid w:val="00CA78A7"/>
    <w:rPr>
      <w:color w:val="808080"/>
      <w:shd w:val="clear" w:color="auto" w:fill="E6E6E6"/>
    </w:rPr>
  </w:style>
  <w:style w:type="numbering" w:customStyle="1" w:styleId="NoList1">
    <w:name w:val="No List1"/>
    <w:next w:val="NoList"/>
    <w:uiPriority w:val="99"/>
    <w:semiHidden/>
    <w:unhideWhenUsed/>
    <w:rsid w:val="000C107A"/>
  </w:style>
  <w:style w:type="character" w:styleId="FollowedHyperlink">
    <w:name w:val="FollowedHyperlink"/>
    <w:basedOn w:val="DefaultParagraphFont"/>
    <w:uiPriority w:val="99"/>
    <w:semiHidden/>
    <w:unhideWhenUsed/>
    <w:rsid w:val="000C107A"/>
    <w:rPr>
      <w:color w:val="954F72" w:themeColor="followedHyperlink"/>
      <w:u w:val="single"/>
    </w:rPr>
  </w:style>
  <w:style w:type="paragraph" w:customStyle="1" w:styleId="msonormal0">
    <w:name w:val="msonormal"/>
    <w:basedOn w:val="Normal"/>
    <w:rsid w:val="000C107A"/>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semiHidden/>
    <w:unhideWhenUsed/>
    <w:qFormat/>
    <w:rsid w:val="000C107A"/>
    <w:pPr>
      <w:widowControl w:val="0"/>
      <w:spacing w:before="6" w:line="240" w:lineRule="auto"/>
      <w:ind w:left="286"/>
    </w:pPr>
    <w:rPr>
      <w:rFonts w:ascii="Frutiger LT Std 45 Light" w:eastAsia="Frutiger LT Std 45 Light" w:hAnsi="Frutiger LT Std 45 Light" w:cs="Times New Roman"/>
      <w:sz w:val="15"/>
      <w:szCs w:val="15"/>
    </w:rPr>
  </w:style>
  <w:style w:type="character" w:customStyle="1" w:styleId="BodyTextChar">
    <w:name w:val="Body Text Char"/>
    <w:basedOn w:val="DefaultParagraphFont"/>
    <w:link w:val="BodyText"/>
    <w:uiPriority w:val="1"/>
    <w:semiHidden/>
    <w:rsid w:val="000C107A"/>
    <w:rPr>
      <w:rFonts w:ascii="Frutiger LT Std 45 Light" w:eastAsia="Frutiger LT Std 45 Light" w:hAnsi="Frutiger LT Std 45 Light" w:cs="Times New Roman"/>
      <w:sz w:val="15"/>
      <w:szCs w:val="15"/>
    </w:rPr>
  </w:style>
  <w:style w:type="paragraph" w:customStyle="1" w:styleId="TableParagraph">
    <w:name w:val="Table Paragraph"/>
    <w:basedOn w:val="Normal"/>
    <w:uiPriority w:val="1"/>
    <w:qFormat/>
    <w:rsid w:val="000C107A"/>
    <w:pPr>
      <w:widowControl w:val="0"/>
      <w:spacing w:line="240" w:lineRule="auto"/>
    </w:pPr>
    <w:rPr>
      <w:rFonts w:ascii="Arial" w:eastAsia="Arial" w:hAnsi="Arial" w:cs="Times New Roman"/>
      <w:sz w:val="22"/>
      <w:szCs w:val="22"/>
    </w:rPr>
  </w:style>
  <w:style w:type="table" w:customStyle="1" w:styleId="TableGrid1">
    <w:name w:val="Table Grid1"/>
    <w:basedOn w:val="TableNormal"/>
    <w:next w:val="TableGrid"/>
    <w:uiPriority w:val="39"/>
    <w:rsid w:val="000C107A"/>
    <w:rPr>
      <w:rFonts w:ascii="Arial" w:eastAsia="Arial" w:hAnsi="Arial" w:cs="Times New Roman"/>
    </w:rPr>
    <w:tblPr>
      <w:tblInd w:w="0" w:type="nil"/>
    </w:tblPr>
  </w:style>
  <w:style w:type="paragraph" w:customStyle="1" w:styleId="body">
    <w:name w:val="body"/>
    <w:qFormat/>
    <w:rsid w:val="005C7108"/>
    <w:pPr>
      <w:spacing w:before="240" w:after="120" w:line="276" w:lineRule="auto"/>
      <w:jc w:val="both"/>
    </w:pPr>
    <w:rPr>
      <w:rFonts w:ascii="Calibri" w:eastAsia="MS PGothic" w:hAnsi="Calibri" w:cs="Times New Roman"/>
      <w:sz w:val="22"/>
    </w:rPr>
  </w:style>
  <w:style w:type="paragraph" w:customStyle="1" w:styleId="bullet1">
    <w:name w:val="bullet 1"/>
    <w:basedOn w:val="body"/>
    <w:next w:val="body"/>
    <w:qFormat/>
    <w:rsid w:val="005C7108"/>
    <w:pPr>
      <w:numPr>
        <w:numId w:val="8"/>
      </w:numPr>
      <w:tabs>
        <w:tab w:val="clear" w:pos="340"/>
        <w:tab w:val="num" w:pos="643"/>
      </w:tabs>
      <w:ind w:left="643" w:hanging="360"/>
    </w:pPr>
    <w:rPr>
      <w:szCs w:val="22"/>
    </w:rPr>
  </w:style>
  <w:style w:type="paragraph" w:styleId="NormalWeb">
    <w:name w:val="Normal (Web)"/>
    <w:basedOn w:val="Normal"/>
    <w:uiPriority w:val="99"/>
    <w:semiHidden/>
    <w:unhideWhenUsed/>
    <w:rsid w:val="0043566F"/>
    <w:pPr>
      <w:spacing w:before="100" w:beforeAutospacing="1" w:after="100" w:afterAutospacing="1"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866E88"/>
    <w:rPr>
      <w:sz w:val="16"/>
      <w:szCs w:val="16"/>
    </w:rPr>
  </w:style>
  <w:style w:type="paragraph" w:styleId="CommentText">
    <w:name w:val="annotation text"/>
    <w:basedOn w:val="Normal"/>
    <w:link w:val="CommentTextChar"/>
    <w:uiPriority w:val="99"/>
    <w:unhideWhenUsed/>
    <w:rsid w:val="00866E88"/>
    <w:pPr>
      <w:spacing w:line="240" w:lineRule="auto"/>
    </w:pPr>
    <w:rPr>
      <w:szCs w:val="20"/>
    </w:rPr>
  </w:style>
  <w:style w:type="character" w:customStyle="1" w:styleId="CommentTextChar">
    <w:name w:val="Comment Text Char"/>
    <w:basedOn w:val="DefaultParagraphFont"/>
    <w:link w:val="CommentText"/>
    <w:uiPriority w:val="99"/>
    <w:rsid w:val="00866E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9098">
      <w:bodyDiv w:val="1"/>
      <w:marLeft w:val="0"/>
      <w:marRight w:val="0"/>
      <w:marTop w:val="0"/>
      <w:marBottom w:val="0"/>
      <w:divBdr>
        <w:top w:val="none" w:sz="0" w:space="0" w:color="auto"/>
        <w:left w:val="none" w:sz="0" w:space="0" w:color="auto"/>
        <w:bottom w:val="none" w:sz="0" w:space="0" w:color="auto"/>
        <w:right w:val="none" w:sz="0" w:space="0" w:color="auto"/>
      </w:divBdr>
    </w:div>
    <w:div w:id="523713337">
      <w:bodyDiv w:val="1"/>
      <w:marLeft w:val="0"/>
      <w:marRight w:val="0"/>
      <w:marTop w:val="0"/>
      <w:marBottom w:val="0"/>
      <w:divBdr>
        <w:top w:val="none" w:sz="0" w:space="0" w:color="auto"/>
        <w:left w:val="none" w:sz="0" w:space="0" w:color="auto"/>
        <w:bottom w:val="none" w:sz="0" w:space="0" w:color="auto"/>
        <w:right w:val="none" w:sz="0" w:space="0" w:color="auto"/>
      </w:divBdr>
    </w:div>
    <w:div w:id="893662632">
      <w:bodyDiv w:val="1"/>
      <w:marLeft w:val="0"/>
      <w:marRight w:val="0"/>
      <w:marTop w:val="0"/>
      <w:marBottom w:val="0"/>
      <w:divBdr>
        <w:top w:val="none" w:sz="0" w:space="0" w:color="auto"/>
        <w:left w:val="none" w:sz="0" w:space="0" w:color="auto"/>
        <w:bottom w:val="none" w:sz="0" w:space="0" w:color="auto"/>
        <w:right w:val="none" w:sz="0" w:space="0" w:color="auto"/>
      </w:divBdr>
    </w:div>
    <w:div w:id="925966392">
      <w:bodyDiv w:val="1"/>
      <w:marLeft w:val="0"/>
      <w:marRight w:val="0"/>
      <w:marTop w:val="0"/>
      <w:marBottom w:val="0"/>
      <w:divBdr>
        <w:top w:val="none" w:sz="0" w:space="0" w:color="auto"/>
        <w:left w:val="none" w:sz="0" w:space="0" w:color="auto"/>
        <w:bottom w:val="none" w:sz="0" w:space="0" w:color="auto"/>
        <w:right w:val="none" w:sz="0" w:space="0" w:color="auto"/>
      </w:divBdr>
    </w:div>
    <w:div w:id="940837554">
      <w:bodyDiv w:val="1"/>
      <w:marLeft w:val="0"/>
      <w:marRight w:val="0"/>
      <w:marTop w:val="0"/>
      <w:marBottom w:val="0"/>
      <w:divBdr>
        <w:top w:val="none" w:sz="0" w:space="0" w:color="auto"/>
        <w:left w:val="none" w:sz="0" w:space="0" w:color="auto"/>
        <w:bottom w:val="none" w:sz="0" w:space="0" w:color="auto"/>
        <w:right w:val="none" w:sz="0" w:space="0" w:color="auto"/>
      </w:divBdr>
    </w:div>
    <w:div w:id="1688676365">
      <w:bodyDiv w:val="1"/>
      <w:marLeft w:val="0"/>
      <w:marRight w:val="0"/>
      <w:marTop w:val="0"/>
      <w:marBottom w:val="0"/>
      <w:divBdr>
        <w:top w:val="none" w:sz="0" w:space="0" w:color="auto"/>
        <w:left w:val="none" w:sz="0" w:space="0" w:color="auto"/>
        <w:bottom w:val="none" w:sz="0" w:space="0" w:color="auto"/>
        <w:right w:val="none" w:sz="0" w:space="0" w:color="auto"/>
      </w:divBdr>
    </w:div>
    <w:div w:id="1755318755">
      <w:bodyDiv w:val="1"/>
      <w:marLeft w:val="0"/>
      <w:marRight w:val="0"/>
      <w:marTop w:val="0"/>
      <w:marBottom w:val="0"/>
      <w:divBdr>
        <w:top w:val="none" w:sz="0" w:space="0" w:color="auto"/>
        <w:left w:val="none" w:sz="0" w:space="0" w:color="auto"/>
        <w:bottom w:val="none" w:sz="0" w:space="0" w:color="auto"/>
        <w:right w:val="none" w:sz="0" w:space="0" w:color="auto"/>
      </w:divBdr>
    </w:div>
    <w:div w:id="2081519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em\AppData\Local\Microsoft\Windows\Temporary%20Internet%20Files\Content.Outlook\W42X4KHR\ARB_savings-lett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AD223-2D2D-4067-803E-5CE65E2D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ARB_savings-letter (2)</Template>
  <TotalTime>2</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Marklew Rice</dc:creator>
  <cp:lastModifiedBy>Omar Irshad</cp:lastModifiedBy>
  <cp:revision>3</cp:revision>
  <cp:lastPrinted>2022-12-20T11:41:00Z</cp:lastPrinted>
  <dcterms:created xsi:type="dcterms:W3CDTF">2023-05-03T16:10:00Z</dcterms:created>
  <dcterms:modified xsi:type="dcterms:W3CDTF">2023-05-03T16:13:00Z</dcterms:modified>
</cp:coreProperties>
</file>